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C7" w:rsidRDefault="003B06C7">
      <w:pPr>
        <w:pStyle w:val="2"/>
        <w:ind w:firstLine="0"/>
        <w:rPr>
          <w:sz w:val="22"/>
        </w:rPr>
      </w:pPr>
      <w:r>
        <w:rPr>
          <w:sz w:val="22"/>
        </w:rPr>
        <w:t>Д О Г О В О Р № 28/</w:t>
      </w:r>
      <w:r w:rsidR="00C97107">
        <w:rPr>
          <w:sz w:val="22"/>
        </w:rPr>
        <w:t>25</w:t>
      </w:r>
      <w:r w:rsidR="004A7852">
        <w:rPr>
          <w:sz w:val="22"/>
        </w:rPr>
        <w:t>-</w:t>
      </w:r>
      <w:r w:rsidR="00E65E27">
        <w:rPr>
          <w:sz w:val="22"/>
        </w:rPr>
        <w:t>2</w:t>
      </w:r>
      <w:r w:rsidR="009F355C">
        <w:rPr>
          <w:sz w:val="22"/>
        </w:rPr>
        <w:t>2</w:t>
      </w:r>
      <w:r w:rsidR="00641D42" w:rsidRPr="00E0020E">
        <w:rPr>
          <w:sz w:val="22"/>
          <w:u w:val="single"/>
        </w:rPr>
        <w:t>/</w:t>
      </w:r>
      <w:r w:rsidR="008C69E5" w:rsidRPr="00E0020E">
        <w:rPr>
          <w:sz w:val="22"/>
          <w:u w:val="single"/>
        </w:rPr>
        <w:t>_</w:t>
      </w:r>
      <w:r w:rsidR="008B2F58">
        <w:rPr>
          <w:sz w:val="22"/>
          <w:u w:val="single"/>
        </w:rPr>
        <w:t xml:space="preserve">  </w:t>
      </w:r>
      <w:r w:rsidR="0096493D">
        <w:rPr>
          <w:sz w:val="22"/>
          <w:u w:val="single"/>
        </w:rPr>
        <w:t>_</w:t>
      </w:r>
      <w:r w:rsidR="008C69E5" w:rsidRPr="00E0020E">
        <w:rPr>
          <w:sz w:val="22"/>
          <w:u w:val="single"/>
        </w:rPr>
        <w:t>_</w:t>
      </w:r>
    </w:p>
    <w:p w:rsidR="003B06C7" w:rsidRDefault="003B06C7">
      <w:pPr>
        <w:spacing w:line="200" w:lineRule="exact"/>
        <w:jc w:val="center"/>
        <w:rPr>
          <w:b/>
          <w:sz w:val="22"/>
        </w:rPr>
      </w:pPr>
    </w:p>
    <w:p w:rsidR="003B06C7" w:rsidRPr="00CE6D74" w:rsidRDefault="00C56B00" w:rsidP="00A416D8">
      <w:pPr>
        <w:ind w:right="-105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г. Красноярск</w:t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="008B2F58" w:rsidRPr="00CE6D74">
        <w:rPr>
          <w:sz w:val="22"/>
          <w:szCs w:val="22"/>
        </w:rPr>
        <w:t xml:space="preserve">   </w:t>
      </w:r>
      <w:r w:rsidR="003B06C7" w:rsidRPr="00CE6D74">
        <w:rPr>
          <w:sz w:val="22"/>
          <w:szCs w:val="22"/>
        </w:rPr>
        <w:t>«</w:t>
      </w:r>
      <w:r w:rsidR="008B2F58" w:rsidRPr="00CE6D74">
        <w:rPr>
          <w:sz w:val="22"/>
          <w:szCs w:val="22"/>
        </w:rPr>
        <w:t>___</w:t>
      </w:r>
      <w:r w:rsidR="00DC58BC" w:rsidRPr="00CE6D74">
        <w:rPr>
          <w:sz w:val="22"/>
          <w:szCs w:val="22"/>
        </w:rPr>
        <w:t xml:space="preserve">» </w:t>
      </w:r>
      <w:r w:rsidR="008B2F58" w:rsidRPr="00CE6D74">
        <w:rPr>
          <w:sz w:val="22"/>
          <w:szCs w:val="22"/>
        </w:rPr>
        <w:t>_________</w:t>
      </w:r>
      <w:r w:rsidR="00840BAA" w:rsidRPr="00CE6D74">
        <w:rPr>
          <w:sz w:val="22"/>
          <w:szCs w:val="22"/>
        </w:rPr>
        <w:t>____</w:t>
      </w:r>
      <w:r w:rsidR="00DC58BC" w:rsidRPr="00CE6D74">
        <w:rPr>
          <w:sz w:val="22"/>
          <w:szCs w:val="22"/>
        </w:rPr>
        <w:t xml:space="preserve"> </w:t>
      </w:r>
      <w:r w:rsidR="0096493D" w:rsidRPr="00CE6D74">
        <w:rPr>
          <w:sz w:val="22"/>
          <w:szCs w:val="22"/>
        </w:rPr>
        <w:t xml:space="preserve">202__ </w:t>
      </w:r>
      <w:r w:rsidR="003B06C7" w:rsidRPr="00CE6D74">
        <w:rPr>
          <w:sz w:val="22"/>
          <w:szCs w:val="22"/>
        </w:rPr>
        <w:t>г.</w:t>
      </w:r>
    </w:p>
    <w:p w:rsidR="003B06C7" w:rsidRPr="00CE6D74" w:rsidRDefault="003B06C7">
      <w:pPr>
        <w:ind w:firstLine="567"/>
        <w:jc w:val="both"/>
        <w:rPr>
          <w:sz w:val="22"/>
          <w:szCs w:val="22"/>
        </w:rPr>
      </w:pPr>
    </w:p>
    <w:p w:rsidR="003B06C7" w:rsidRPr="00CE6D74" w:rsidRDefault="003B06C7">
      <w:pPr>
        <w:pStyle w:val="210"/>
        <w:ind w:right="-15"/>
        <w:rPr>
          <w:sz w:val="22"/>
          <w:szCs w:val="22"/>
        </w:rPr>
      </w:pPr>
      <w:r w:rsidRPr="00CE6D74">
        <w:rPr>
          <w:b/>
          <w:bCs/>
          <w:sz w:val="22"/>
          <w:szCs w:val="22"/>
        </w:rPr>
        <w:t xml:space="preserve">Федеральное бюджетное учреждение </w:t>
      </w:r>
      <w:r w:rsidR="00F32A4F" w:rsidRPr="00CE6D74">
        <w:rPr>
          <w:b/>
          <w:bCs/>
          <w:sz w:val="22"/>
          <w:szCs w:val="22"/>
        </w:rPr>
        <w:t>«</w:t>
      </w:r>
      <w:r w:rsidRPr="00CE6D74">
        <w:rPr>
          <w:b/>
          <w:bCs/>
          <w:sz w:val="22"/>
          <w:szCs w:val="22"/>
        </w:rPr>
        <w:t xml:space="preserve">Государственный региональный центр стандартизации, метрологии </w:t>
      </w:r>
      <w:r w:rsidR="00F32A4F" w:rsidRPr="00CE6D74">
        <w:rPr>
          <w:b/>
          <w:bCs/>
          <w:sz w:val="22"/>
          <w:szCs w:val="22"/>
        </w:rPr>
        <w:t>и испытаний в Красноярском крае</w:t>
      </w:r>
      <w:r w:rsidR="004F66A3" w:rsidRPr="00CE6D74">
        <w:rPr>
          <w:b/>
          <w:bCs/>
          <w:sz w:val="22"/>
          <w:szCs w:val="22"/>
        </w:rPr>
        <w:t>, Республике Хакасия и Республике Тыва</w:t>
      </w:r>
      <w:r w:rsidR="00F32A4F" w:rsidRPr="00CE6D74">
        <w:rPr>
          <w:b/>
          <w:bCs/>
          <w:sz w:val="22"/>
          <w:szCs w:val="22"/>
        </w:rPr>
        <w:t>»</w:t>
      </w:r>
      <w:r w:rsidRPr="00CE6D74">
        <w:rPr>
          <w:b/>
          <w:bCs/>
          <w:sz w:val="22"/>
          <w:szCs w:val="22"/>
        </w:rPr>
        <w:t xml:space="preserve"> </w:t>
      </w:r>
      <w:r w:rsidR="008E6948" w:rsidRPr="00CE6D74">
        <w:rPr>
          <w:sz w:val="22"/>
          <w:szCs w:val="22"/>
        </w:rPr>
        <w:t>(ФБУ «</w:t>
      </w:r>
      <w:r w:rsidRPr="00CE6D74">
        <w:rPr>
          <w:sz w:val="22"/>
          <w:szCs w:val="22"/>
        </w:rPr>
        <w:t>Красноярский ЦСМ</w:t>
      </w:r>
      <w:r w:rsidR="008E6948" w:rsidRPr="00CE6D74">
        <w:rPr>
          <w:sz w:val="22"/>
          <w:szCs w:val="22"/>
        </w:rPr>
        <w:t>»</w:t>
      </w:r>
      <w:r w:rsidRPr="00CE6D74">
        <w:rPr>
          <w:sz w:val="22"/>
          <w:szCs w:val="22"/>
        </w:rPr>
        <w:t xml:space="preserve">), именуемое в дальнейшем </w:t>
      </w:r>
      <w:r w:rsidR="000B0651" w:rsidRPr="00CE6D74">
        <w:rPr>
          <w:b/>
          <w:sz w:val="22"/>
          <w:szCs w:val="22"/>
        </w:rPr>
        <w:t>«Исполнитель»</w:t>
      </w:r>
      <w:r w:rsidRPr="00CE6D74">
        <w:rPr>
          <w:sz w:val="22"/>
          <w:szCs w:val="22"/>
        </w:rPr>
        <w:t xml:space="preserve">, в лице </w:t>
      </w:r>
      <w:r w:rsidR="00CE6D74" w:rsidRPr="00CE6D74">
        <w:rPr>
          <w:sz w:val="22"/>
          <w:szCs w:val="22"/>
        </w:rPr>
        <w:t xml:space="preserve">начальника отдела сопровождения научно-технических разработок </w:t>
      </w:r>
      <w:proofErr w:type="spellStart"/>
      <w:r w:rsidR="00CE6D74" w:rsidRPr="00CE6D74">
        <w:rPr>
          <w:b/>
          <w:sz w:val="22"/>
          <w:szCs w:val="22"/>
        </w:rPr>
        <w:t>Лясковского</w:t>
      </w:r>
      <w:proofErr w:type="spellEnd"/>
      <w:r w:rsidR="00CE6D74" w:rsidRPr="00CE6D74">
        <w:rPr>
          <w:b/>
          <w:sz w:val="22"/>
          <w:szCs w:val="22"/>
        </w:rPr>
        <w:t xml:space="preserve"> Николая Михайловича</w:t>
      </w:r>
      <w:r w:rsidR="00CE6D74" w:rsidRPr="00CE6D74">
        <w:rPr>
          <w:sz w:val="22"/>
          <w:szCs w:val="22"/>
        </w:rPr>
        <w:t>, действующего на основании доверенности № 28/10-21/05 от 18.02.2021</w:t>
      </w:r>
      <w:r w:rsidRPr="00CE6D74">
        <w:rPr>
          <w:sz w:val="22"/>
          <w:szCs w:val="22"/>
        </w:rPr>
        <w:t xml:space="preserve">, с одной стороны, и </w:t>
      </w:r>
      <w:r w:rsidR="004865C7" w:rsidRPr="00CE6D74">
        <w:rPr>
          <w:b/>
          <w:sz w:val="22"/>
          <w:szCs w:val="22"/>
        </w:rPr>
        <w:t>_____</w:t>
      </w:r>
      <w:r w:rsidR="00CE6D74" w:rsidRPr="00CE6D74">
        <w:rPr>
          <w:b/>
          <w:sz w:val="22"/>
          <w:szCs w:val="22"/>
        </w:rPr>
        <w:t>__________________________________</w:t>
      </w:r>
      <w:r w:rsidR="004865C7" w:rsidRPr="00CE6D74">
        <w:rPr>
          <w:b/>
          <w:sz w:val="22"/>
          <w:szCs w:val="22"/>
        </w:rPr>
        <w:t>_________________</w:t>
      </w:r>
      <w:r w:rsidRPr="00CE6D74">
        <w:rPr>
          <w:sz w:val="22"/>
          <w:szCs w:val="22"/>
        </w:rPr>
        <w:t xml:space="preserve">, именуемое в дальнейшем </w:t>
      </w:r>
      <w:r w:rsidR="000B0651" w:rsidRPr="00CE6D74">
        <w:rPr>
          <w:b/>
          <w:sz w:val="22"/>
          <w:szCs w:val="22"/>
        </w:rPr>
        <w:t>«Заказчик»</w:t>
      </w:r>
      <w:r w:rsidRPr="00CE6D74">
        <w:rPr>
          <w:sz w:val="22"/>
          <w:szCs w:val="22"/>
        </w:rPr>
        <w:t>, в лице</w:t>
      </w:r>
      <w:r w:rsidR="004865C7" w:rsidRPr="00CE6D74">
        <w:rPr>
          <w:sz w:val="22"/>
          <w:szCs w:val="22"/>
        </w:rPr>
        <w:t>____________________</w:t>
      </w:r>
      <w:r w:rsidR="00CE6D74" w:rsidRPr="00CE6D74">
        <w:rPr>
          <w:sz w:val="22"/>
          <w:szCs w:val="22"/>
        </w:rPr>
        <w:t>________________________________________________</w:t>
      </w:r>
      <w:r w:rsidR="004865C7" w:rsidRPr="00CE6D74">
        <w:rPr>
          <w:sz w:val="22"/>
          <w:szCs w:val="22"/>
        </w:rPr>
        <w:t>___________</w:t>
      </w:r>
      <w:r w:rsidRPr="00CE6D74">
        <w:rPr>
          <w:sz w:val="22"/>
          <w:szCs w:val="22"/>
        </w:rPr>
        <w:t xml:space="preserve">, действующего на </w:t>
      </w:r>
      <w:proofErr w:type="spellStart"/>
      <w:r w:rsidRPr="00CE6D74">
        <w:rPr>
          <w:sz w:val="22"/>
          <w:szCs w:val="22"/>
        </w:rPr>
        <w:t>основании</w:t>
      </w:r>
      <w:r w:rsidR="004865C7" w:rsidRPr="00CE6D74">
        <w:rPr>
          <w:sz w:val="22"/>
          <w:szCs w:val="22"/>
        </w:rPr>
        <w:t>_____________________________</w:t>
      </w:r>
      <w:proofErr w:type="spellEnd"/>
      <w:r w:rsidR="005135DA" w:rsidRPr="00CE6D74">
        <w:rPr>
          <w:sz w:val="22"/>
          <w:szCs w:val="22"/>
        </w:rPr>
        <w:t>,</w:t>
      </w:r>
      <w:r w:rsidRPr="00CE6D74">
        <w:rPr>
          <w:sz w:val="22"/>
          <w:szCs w:val="22"/>
        </w:rPr>
        <w:t xml:space="preserve"> с другой стороны, вместе именуемые </w:t>
      </w:r>
      <w:r w:rsidRPr="00CE6D74">
        <w:rPr>
          <w:b/>
          <w:sz w:val="22"/>
          <w:szCs w:val="22"/>
        </w:rPr>
        <w:t>«Стороны»</w:t>
      </w:r>
      <w:r w:rsidRPr="00CE6D74">
        <w:rPr>
          <w:sz w:val="22"/>
          <w:szCs w:val="22"/>
        </w:rPr>
        <w:t>, заключили настоящий договор о нижеследующем:</w:t>
      </w:r>
    </w:p>
    <w:p w:rsidR="00CE6D74" w:rsidRPr="00BE2DBF" w:rsidRDefault="00CE6D74" w:rsidP="00CE6D74">
      <w:pPr>
        <w:pStyle w:val="a5"/>
        <w:spacing w:before="120" w:after="120"/>
        <w:ind w:firstLine="1701"/>
        <w:jc w:val="left"/>
        <w:rPr>
          <w:sz w:val="22"/>
          <w:szCs w:val="22"/>
        </w:rPr>
      </w:pPr>
      <w:r w:rsidRPr="00BE2DBF">
        <w:rPr>
          <w:sz w:val="22"/>
          <w:szCs w:val="22"/>
        </w:rPr>
        <w:t>1. Предмет договора</w:t>
      </w:r>
    </w:p>
    <w:p w:rsidR="00CE6D74" w:rsidRPr="00BE2DBF" w:rsidRDefault="00CE6D74" w:rsidP="00CE6D74">
      <w:pPr>
        <w:pStyle w:val="a7"/>
        <w:ind w:firstLine="567"/>
        <w:rPr>
          <w:sz w:val="22"/>
          <w:szCs w:val="22"/>
        </w:rPr>
      </w:pPr>
      <w:r w:rsidRPr="00BE2DBF">
        <w:rPr>
          <w:sz w:val="22"/>
          <w:szCs w:val="22"/>
        </w:rPr>
        <w:t>1.1. Заказчик поручает и оплачивает, а Исполнитель принимает на себя обязательства оказать услуги по оценке состояния измерений в лаборатории Заказчика в соответствии с Уставом ФБУ «Красноярский ЦСМ» и требованиями «Государственной системы обеспечения единства измерений. Оценка состояния измерений в испытательных, измерительных лабораториях и лабораториях производственного и аналитического контроля». Рекомендации МИ 2427-2016 (с изменениями № 1), утвержденной ФГУП «УНИИМ» 07.04.2017г., ФГУП «ВНИИМС» 30.03.2017г. (далее по тексту - рекомендации МИ 2427-2016).</w:t>
      </w:r>
    </w:p>
    <w:p w:rsidR="00CE6D74" w:rsidRPr="00BE2DBF" w:rsidRDefault="00CE6D74" w:rsidP="00CE6D74">
      <w:pPr>
        <w:pStyle w:val="a7"/>
        <w:ind w:firstLine="567"/>
        <w:rPr>
          <w:sz w:val="22"/>
          <w:szCs w:val="22"/>
        </w:rPr>
      </w:pPr>
      <w:r w:rsidRPr="00BE2DBF">
        <w:rPr>
          <w:sz w:val="22"/>
          <w:szCs w:val="22"/>
        </w:rPr>
        <w:t>Услуги оказываются Исполнителем в 3 этапа:</w:t>
      </w:r>
    </w:p>
    <w:p w:rsidR="00CE6D74" w:rsidRPr="00BE2DBF" w:rsidRDefault="00CE6D74" w:rsidP="00CE6D74">
      <w:pPr>
        <w:pStyle w:val="23"/>
        <w:spacing w:after="0" w:line="240" w:lineRule="auto"/>
        <w:ind w:left="0"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1) экспертиза представленных документов и сведений о деятельности лаборатории;</w:t>
      </w:r>
    </w:p>
    <w:p w:rsidR="00CE6D74" w:rsidRPr="00BE2DBF" w:rsidRDefault="00CE6D74" w:rsidP="00CE6D74">
      <w:pPr>
        <w:pStyle w:val="23"/>
        <w:spacing w:after="0" w:line="240" w:lineRule="auto"/>
        <w:ind w:left="0"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2) обследование лаборатории по месту осуществления деятельности (выездная экспертиза);</w:t>
      </w:r>
    </w:p>
    <w:p w:rsidR="00CE6D74" w:rsidRPr="00BE2DBF" w:rsidRDefault="00CE6D74" w:rsidP="00CE6D74">
      <w:pPr>
        <w:pStyle w:val="23"/>
        <w:spacing w:after="0" w:line="240" w:lineRule="auto"/>
        <w:ind w:left="0"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3) оформление результатов в соответствии с требованиями действующих НД (акт оценки состояния измерений в лаборатории, Заключение о состоянии измерений в лаборатории установленного образца, подтверждающего наличие в лаборатории условий для выполнения измерений в заявленной области деятельности (далее по тексту - Заключение).</w:t>
      </w:r>
    </w:p>
    <w:p w:rsidR="00CE6D74" w:rsidRPr="00BE2DBF" w:rsidRDefault="00CE6D74" w:rsidP="00CE6D74">
      <w:pPr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1.2. Настоящий договор определяет:</w:t>
      </w:r>
    </w:p>
    <w:p w:rsidR="00CE6D74" w:rsidRPr="00BE2DBF" w:rsidRDefault="00CE6D74" w:rsidP="00CE6D74">
      <w:pPr>
        <w:numPr>
          <w:ilvl w:val="0"/>
          <w:numId w:val="2"/>
        </w:numPr>
        <w:tabs>
          <w:tab w:val="left" w:pos="1069"/>
        </w:tabs>
        <w:ind w:left="1069" w:hanging="360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условия оплаты;</w:t>
      </w:r>
    </w:p>
    <w:p w:rsidR="00CE6D74" w:rsidRPr="00BE2DBF" w:rsidRDefault="00CE6D74" w:rsidP="00CE6D74">
      <w:pPr>
        <w:numPr>
          <w:ilvl w:val="0"/>
          <w:numId w:val="2"/>
        </w:numPr>
        <w:tabs>
          <w:tab w:val="left" w:pos="1069"/>
        </w:tabs>
        <w:ind w:left="1069" w:hanging="360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порядок оценки и приемки услуг;</w:t>
      </w:r>
    </w:p>
    <w:p w:rsidR="00CE6D74" w:rsidRPr="00BE2DBF" w:rsidRDefault="00CE6D74" w:rsidP="00CE6D74">
      <w:pPr>
        <w:numPr>
          <w:ilvl w:val="0"/>
          <w:numId w:val="2"/>
        </w:numPr>
        <w:tabs>
          <w:tab w:val="left" w:pos="1069"/>
        </w:tabs>
        <w:ind w:left="1069" w:hanging="360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права, обязанности и ответственность Сторон.</w:t>
      </w:r>
    </w:p>
    <w:p w:rsidR="00CE6D74" w:rsidRPr="00BE2DBF" w:rsidRDefault="00CE6D74" w:rsidP="00CE6D74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1.3. Срок оказания услуг с «</w:t>
      </w:r>
      <w:r>
        <w:rPr>
          <w:sz w:val="22"/>
          <w:szCs w:val="22"/>
        </w:rPr>
        <w:t>___</w:t>
      </w:r>
      <w:r w:rsidRPr="00BE2DBF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__________</w:t>
      </w:r>
      <w:r w:rsidR="00B74B5B">
        <w:rPr>
          <w:sz w:val="22"/>
          <w:szCs w:val="22"/>
        </w:rPr>
        <w:t xml:space="preserve"> 202__</w:t>
      </w:r>
      <w:r w:rsidRPr="00BE2DBF">
        <w:rPr>
          <w:sz w:val="22"/>
          <w:szCs w:val="22"/>
        </w:rPr>
        <w:t xml:space="preserve"> года по «</w:t>
      </w:r>
      <w:r>
        <w:rPr>
          <w:sz w:val="22"/>
          <w:szCs w:val="22"/>
        </w:rPr>
        <w:t>___</w:t>
      </w:r>
      <w:r w:rsidRPr="00BE2DBF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</w:t>
      </w:r>
      <w:r w:rsidR="00B74B5B">
        <w:rPr>
          <w:sz w:val="22"/>
          <w:szCs w:val="22"/>
        </w:rPr>
        <w:t xml:space="preserve"> 202__</w:t>
      </w:r>
      <w:r w:rsidRPr="00BE2DBF">
        <w:rPr>
          <w:sz w:val="22"/>
          <w:szCs w:val="22"/>
        </w:rPr>
        <w:t xml:space="preserve"> года.</w:t>
      </w:r>
    </w:p>
    <w:p w:rsidR="00CE6D74" w:rsidRPr="00BE2DBF" w:rsidRDefault="00CE6D74" w:rsidP="00CE6D74">
      <w:pPr>
        <w:pStyle w:val="a5"/>
        <w:spacing w:before="120" w:after="120"/>
        <w:ind w:firstLine="1701"/>
        <w:jc w:val="left"/>
        <w:rPr>
          <w:sz w:val="22"/>
          <w:szCs w:val="22"/>
        </w:rPr>
      </w:pPr>
      <w:r w:rsidRPr="00BE2DBF">
        <w:rPr>
          <w:sz w:val="22"/>
          <w:szCs w:val="22"/>
        </w:rPr>
        <w:t>2. Права и обязанности Сторон</w:t>
      </w:r>
    </w:p>
    <w:p w:rsidR="00CE6D74" w:rsidRPr="00BE2DBF" w:rsidRDefault="00CE6D74" w:rsidP="00CE6D74">
      <w:pPr>
        <w:ind w:firstLine="567"/>
        <w:jc w:val="both"/>
        <w:rPr>
          <w:b/>
          <w:bCs/>
          <w:sz w:val="22"/>
          <w:szCs w:val="22"/>
        </w:rPr>
      </w:pPr>
      <w:r w:rsidRPr="00BE2DBF">
        <w:rPr>
          <w:sz w:val="22"/>
          <w:szCs w:val="22"/>
        </w:rPr>
        <w:t xml:space="preserve">2.1. </w:t>
      </w:r>
      <w:r w:rsidRPr="00BE2DBF">
        <w:rPr>
          <w:b/>
          <w:sz w:val="22"/>
          <w:szCs w:val="22"/>
        </w:rPr>
        <w:t xml:space="preserve">Обязанности </w:t>
      </w:r>
      <w:r w:rsidRPr="00BE2DBF">
        <w:rPr>
          <w:b/>
          <w:bCs/>
          <w:sz w:val="22"/>
          <w:szCs w:val="22"/>
        </w:rPr>
        <w:t>«Заказчика»:</w:t>
      </w:r>
    </w:p>
    <w:p w:rsidR="00CE6D74" w:rsidRPr="00BE2DBF" w:rsidRDefault="00CE6D74" w:rsidP="00CE6D74">
      <w:pPr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2.1.1. Предоставить Исполнителю для проведения экспертизы заявку в комплекте с документами лаборатории, а также иную документацию, имеющую отношение к оказываемой услуге (техническую документацию на оборудование, нормативную документацию на продукцию и методы испытаний продукции и т.д.).</w:t>
      </w:r>
    </w:p>
    <w:p w:rsidR="00CE6D74" w:rsidRPr="00BE2DBF" w:rsidRDefault="00CE6D74" w:rsidP="00CE6D74">
      <w:pPr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2.1.2. Обеспечить условия для оказания услуг комиссии Исполнителя в помещении Заказчика.</w:t>
      </w:r>
    </w:p>
    <w:p w:rsidR="00CE6D74" w:rsidRPr="00BE2DBF" w:rsidRDefault="00CE6D74" w:rsidP="00CE6D74">
      <w:pPr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2.1.3. Оплатить услуги Исполнителя в соответствии с разделом 3 настоящего договора.</w:t>
      </w:r>
    </w:p>
    <w:p w:rsidR="00CE6D74" w:rsidRPr="00BE2DBF" w:rsidRDefault="00CE6D74" w:rsidP="00CE6D74">
      <w:pPr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 xml:space="preserve">2.1.4. Участвовать в </w:t>
      </w:r>
      <w:proofErr w:type="spellStart"/>
      <w:r w:rsidRPr="00BE2DBF">
        <w:rPr>
          <w:sz w:val="22"/>
          <w:szCs w:val="22"/>
        </w:rPr>
        <w:t>межлабораторных</w:t>
      </w:r>
      <w:proofErr w:type="spellEnd"/>
      <w:r w:rsidRPr="00BE2DBF">
        <w:rPr>
          <w:sz w:val="22"/>
          <w:szCs w:val="22"/>
        </w:rPr>
        <w:t xml:space="preserve"> сличительных испытаниях, которые могут быть организованы территориальным органом Федерального агентства по техническому регулированию и метрологии.</w:t>
      </w:r>
    </w:p>
    <w:p w:rsidR="00CE6D74" w:rsidRPr="00BE2DBF" w:rsidRDefault="00CE6D74" w:rsidP="00CE6D74">
      <w:pPr>
        <w:spacing w:before="113"/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 xml:space="preserve">2.2. </w:t>
      </w:r>
      <w:r w:rsidRPr="00BE2DBF">
        <w:rPr>
          <w:b/>
          <w:bCs/>
          <w:sz w:val="22"/>
          <w:szCs w:val="22"/>
        </w:rPr>
        <w:t>Обязанности «Исполнителя»</w:t>
      </w:r>
      <w:r w:rsidRPr="00BE2DBF">
        <w:rPr>
          <w:sz w:val="22"/>
          <w:szCs w:val="22"/>
        </w:rPr>
        <w:t>:</w:t>
      </w:r>
    </w:p>
    <w:p w:rsidR="00CE6D74" w:rsidRPr="00BE2DBF" w:rsidRDefault="00CE6D74" w:rsidP="00CE6D74">
      <w:pPr>
        <w:pStyle w:val="31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2.2.1. Оказать услуги согласно п.1.1 настоящего договора в соответствии с заявкой Заказчика и требованиями действующих НД.</w:t>
      </w:r>
    </w:p>
    <w:p w:rsidR="00CE6D74" w:rsidRPr="00BE2DBF" w:rsidRDefault="00CE6D74" w:rsidP="00CE6D74">
      <w:pPr>
        <w:pStyle w:val="210"/>
        <w:rPr>
          <w:sz w:val="22"/>
          <w:szCs w:val="22"/>
        </w:rPr>
      </w:pPr>
      <w:r w:rsidRPr="00BE2DBF">
        <w:rPr>
          <w:sz w:val="22"/>
          <w:szCs w:val="22"/>
        </w:rPr>
        <w:t>2.2.2. Организовать услугу комиссии по проведению обследования лаборатории Заказчика.</w:t>
      </w:r>
    </w:p>
    <w:p w:rsidR="00CE6D74" w:rsidRPr="00BE2DBF" w:rsidRDefault="00CE6D74" w:rsidP="00CE6D74">
      <w:pPr>
        <w:pStyle w:val="23"/>
        <w:spacing w:after="0" w:line="240" w:lineRule="auto"/>
        <w:ind w:left="0"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2.2.3. По результатам работы оформить и передать Заказчику Акт оценки состояния измерений в лаборатории и при положительных результатах проведенной экспертизы - Заключение установленной формы. При отрицательном заключении по результатам выполненных услуг Исполнитель информирует Заказчика письмом о невозможности выдачи Заключения о состоянии измерений в лаборатории.</w:t>
      </w:r>
    </w:p>
    <w:p w:rsidR="00CE6D74" w:rsidRPr="00BE2DBF" w:rsidRDefault="00CE6D74" w:rsidP="00CE6D74">
      <w:pPr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2.2.4. Исполнитель обязуется оказать услуги с надлежащим качеством, в соответствии с существующими требованиями действующих НД.</w:t>
      </w:r>
    </w:p>
    <w:p w:rsidR="00C55C45" w:rsidRPr="00CE6D74" w:rsidRDefault="002E30D8" w:rsidP="005E0262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lastRenderedPageBreak/>
        <w:t xml:space="preserve">2.2.5. Исполнитель оказывает </w:t>
      </w:r>
      <w:r w:rsidR="00D220CC" w:rsidRPr="00CE6D74">
        <w:rPr>
          <w:sz w:val="22"/>
          <w:szCs w:val="22"/>
        </w:rPr>
        <w:t>услуг</w:t>
      </w:r>
      <w:r w:rsidRPr="00CE6D74">
        <w:rPr>
          <w:sz w:val="22"/>
          <w:szCs w:val="22"/>
        </w:rPr>
        <w:t>и</w:t>
      </w:r>
      <w:r w:rsidR="003B06C7" w:rsidRPr="00CE6D74">
        <w:rPr>
          <w:sz w:val="22"/>
          <w:szCs w:val="22"/>
        </w:rPr>
        <w:t xml:space="preserve"> на территории Исполнителя – анализ и экспертиза документации и оформление результатов обследования, на территории Заказчика - проведение обследования лаборатории.</w:t>
      </w:r>
    </w:p>
    <w:p w:rsidR="003449B4" w:rsidRPr="00CE6D74" w:rsidRDefault="003449B4" w:rsidP="005E0262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2.2.6. До начала оказания услуг Исполнитель обязан ознакомиться с правилами техники безопасности и самостоятельно нести ответственность за соблюдение правил и норм охраны труда, и техники безопасности, промышленной и противопожарной безопасности при нахождении на территории Заказчика</w:t>
      </w:r>
    </w:p>
    <w:p w:rsidR="003B06C7" w:rsidRPr="00CE6D74" w:rsidRDefault="003B06C7" w:rsidP="00084855">
      <w:pPr>
        <w:spacing w:before="120" w:after="120"/>
        <w:ind w:firstLine="1701"/>
        <w:rPr>
          <w:b/>
          <w:sz w:val="22"/>
          <w:szCs w:val="22"/>
        </w:rPr>
      </w:pPr>
      <w:r w:rsidRPr="00CE6D74">
        <w:rPr>
          <w:b/>
          <w:sz w:val="22"/>
          <w:szCs w:val="22"/>
        </w:rPr>
        <w:t xml:space="preserve">3. Стоимость </w:t>
      </w:r>
      <w:r w:rsidR="00DB7C81" w:rsidRPr="00CE6D74">
        <w:rPr>
          <w:b/>
          <w:sz w:val="22"/>
          <w:szCs w:val="22"/>
        </w:rPr>
        <w:t>услуг</w:t>
      </w:r>
      <w:r w:rsidRPr="00CE6D74">
        <w:rPr>
          <w:b/>
          <w:sz w:val="22"/>
          <w:szCs w:val="22"/>
        </w:rPr>
        <w:t xml:space="preserve"> и порядок расчетов</w:t>
      </w:r>
    </w:p>
    <w:p w:rsidR="00084855" w:rsidRPr="00CE6D74" w:rsidRDefault="006A6134" w:rsidP="00084855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 xml:space="preserve">3.1. </w:t>
      </w:r>
      <w:r w:rsidR="00084855" w:rsidRPr="00CE6D74">
        <w:rPr>
          <w:sz w:val="22"/>
          <w:szCs w:val="22"/>
        </w:rPr>
        <w:t>Сто</w:t>
      </w:r>
      <w:r w:rsidR="00A017F4" w:rsidRPr="00CE6D74">
        <w:rPr>
          <w:sz w:val="22"/>
          <w:szCs w:val="22"/>
        </w:rPr>
        <w:t xml:space="preserve">имость услуг составляет </w:t>
      </w:r>
      <w:r w:rsidR="004865C7" w:rsidRPr="00CE6D74">
        <w:rPr>
          <w:sz w:val="22"/>
          <w:szCs w:val="22"/>
        </w:rPr>
        <w:t>____________</w:t>
      </w:r>
      <w:r w:rsidR="00084855" w:rsidRPr="00CE6D74">
        <w:rPr>
          <w:sz w:val="22"/>
          <w:szCs w:val="22"/>
        </w:rPr>
        <w:t xml:space="preserve"> (</w:t>
      </w:r>
      <w:r w:rsidR="004865C7" w:rsidRPr="00CE6D74">
        <w:rPr>
          <w:sz w:val="22"/>
          <w:szCs w:val="22"/>
        </w:rPr>
        <w:t>___</w:t>
      </w:r>
      <w:r w:rsidR="00A023A6" w:rsidRPr="00CE6D74">
        <w:rPr>
          <w:sz w:val="22"/>
          <w:szCs w:val="22"/>
        </w:rPr>
        <w:t xml:space="preserve"> рублей </w:t>
      </w:r>
      <w:r w:rsidR="004865C7" w:rsidRPr="00CE6D74">
        <w:rPr>
          <w:sz w:val="22"/>
          <w:szCs w:val="22"/>
        </w:rPr>
        <w:t>____</w:t>
      </w:r>
      <w:r w:rsidR="00A023A6" w:rsidRPr="00CE6D74">
        <w:rPr>
          <w:sz w:val="22"/>
          <w:szCs w:val="22"/>
        </w:rPr>
        <w:t xml:space="preserve"> коп.), в том числе НДС 20</w:t>
      </w:r>
      <w:r w:rsidR="00084855" w:rsidRPr="00CE6D74">
        <w:rPr>
          <w:sz w:val="22"/>
          <w:szCs w:val="22"/>
        </w:rPr>
        <w:t xml:space="preserve">% </w:t>
      </w:r>
      <w:proofErr w:type="spellStart"/>
      <w:r w:rsidR="004865C7" w:rsidRPr="00CE6D74">
        <w:rPr>
          <w:sz w:val="22"/>
          <w:szCs w:val="22"/>
        </w:rPr>
        <w:t>_____</w:t>
      </w:r>
      <w:r w:rsidR="005135DA" w:rsidRPr="00CE6D74">
        <w:rPr>
          <w:sz w:val="22"/>
          <w:szCs w:val="22"/>
        </w:rPr>
        <w:t>руб</w:t>
      </w:r>
      <w:proofErr w:type="spellEnd"/>
      <w:r w:rsidR="005135DA" w:rsidRPr="00CE6D74">
        <w:rPr>
          <w:sz w:val="22"/>
          <w:szCs w:val="22"/>
        </w:rPr>
        <w:t>.</w:t>
      </w:r>
      <w:r w:rsidR="00084855" w:rsidRPr="00CE6D74">
        <w:rPr>
          <w:sz w:val="22"/>
          <w:szCs w:val="22"/>
        </w:rPr>
        <w:t xml:space="preserve"> и определяется в соответствии с фактическими трудозатратами - при предоставлении Заказчиком конкретной Заявки на проведение услуг и комплекта документов лаборатории и указывается в Протоколе согласования договорной цены на оказание услуг, являющемся неотъемлемой частью Договора.</w:t>
      </w:r>
    </w:p>
    <w:p w:rsidR="000C4C8D" w:rsidRPr="00BE2DBF" w:rsidRDefault="000C4C8D" w:rsidP="000C4C8D">
      <w:pPr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3.2. В случае оказания услуг на территории Заказчика, последний возмещает транспортные, командировочные расходы по установленным на предприятии Исполнителя нормативам. Оплата указанных расходов производится на основании представленных Заказчику заверенных копий отчетных документов, оформленных в строгом соответствии с действующим законодательством РФ.</w:t>
      </w:r>
    </w:p>
    <w:p w:rsidR="000C4C8D" w:rsidRPr="00BE2DBF" w:rsidRDefault="000C4C8D" w:rsidP="000C4C8D">
      <w:pPr>
        <w:pStyle w:val="210"/>
        <w:rPr>
          <w:sz w:val="22"/>
          <w:szCs w:val="22"/>
        </w:rPr>
      </w:pPr>
      <w:r w:rsidRPr="00BE2DBF">
        <w:rPr>
          <w:sz w:val="22"/>
          <w:szCs w:val="22"/>
        </w:rPr>
        <w:t>3.3. При получении от Заказчика заявки в комплекте с документами лаборатории и подписании настоящего договора Исполнитель выписывает Заказчику счет на оплату. Счет подлежит оплате в срок не позднее 5 (Пяти) рабочих дней с момента получения Заказчиком.</w:t>
      </w:r>
    </w:p>
    <w:p w:rsidR="000C4C8D" w:rsidRPr="00BE2DBF" w:rsidRDefault="000C4C8D" w:rsidP="000C4C8D">
      <w:pPr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3.4. Оплата Заказчиком суммы настоящего договора осуществляется путем 100% предоплаты.</w:t>
      </w:r>
    </w:p>
    <w:p w:rsidR="000C4C8D" w:rsidRPr="00BE2DBF" w:rsidRDefault="000C4C8D" w:rsidP="000C4C8D">
      <w:pPr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3.5. Исполнитель выдает Заказчику счет-фактуру в порядке, установленном действующим законодательством.</w:t>
      </w:r>
    </w:p>
    <w:p w:rsidR="000C4C8D" w:rsidRPr="00BE2DBF" w:rsidRDefault="000C4C8D" w:rsidP="000C4C8D">
      <w:pPr>
        <w:ind w:firstLine="567"/>
        <w:jc w:val="both"/>
        <w:rPr>
          <w:color w:val="000000"/>
          <w:sz w:val="22"/>
          <w:szCs w:val="22"/>
        </w:rPr>
      </w:pPr>
      <w:r w:rsidRPr="00BE2DBF">
        <w:rPr>
          <w:color w:val="000000"/>
          <w:sz w:val="22"/>
          <w:szCs w:val="22"/>
        </w:rPr>
        <w:t xml:space="preserve">3.6. Если в процессе оказания этапов услуг (п.1.1 настоящего договора) выясняется неизбежность получения отрицательного результата и/или нецелесообразность дальнейшего оказания услуг, Исполнитель обязан приостановить ее, поставив в известность Заказчика в 5-ти </w:t>
      </w:r>
      <w:proofErr w:type="spellStart"/>
      <w:r w:rsidRPr="00BE2DBF">
        <w:rPr>
          <w:color w:val="000000"/>
          <w:sz w:val="22"/>
          <w:szCs w:val="22"/>
        </w:rPr>
        <w:t>дневный</w:t>
      </w:r>
      <w:proofErr w:type="spellEnd"/>
      <w:r w:rsidRPr="00BE2DBF">
        <w:rPr>
          <w:color w:val="000000"/>
          <w:sz w:val="22"/>
          <w:szCs w:val="22"/>
        </w:rPr>
        <w:t xml:space="preserve"> срок после приостановления услуги.</w:t>
      </w:r>
    </w:p>
    <w:p w:rsidR="000C4C8D" w:rsidRPr="00BE2DBF" w:rsidRDefault="000C4C8D" w:rsidP="000C4C8D">
      <w:pPr>
        <w:ind w:firstLine="567"/>
        <w:jc w:val="both"/>
        <w:rPr>
          <w:color w:val="000000"/>
          <w:sz w:val="22"/>
          <w:szCs w:val="22"/>
        </w:rPr>
      </w:pPr>
      <w:r w:rsidRPr="00BE2DBF">
        <w:rPr>
          <w:color w:val="000000"/>
          <w:sz w:val="22"/>
          <w:szCs w:val="22"/>
        </w:rPr>
        <w:t xml:space="preserve">В этом случае Стороны обязаны в 5-ти </w:t>
      </w:r>
      <w:proofErr w:type="spellStart"/>
      <w:r w:rsidRPr="00BE2DBF">
        <w:rPr>
          <w:color w:val="000000"/>
          <w:sz w:val="22"/>
          <w:szCs w:val="22"/>
        </w:rPr>
        <w:t>дневный</w:t>
      </w:r>
      <w:proofErr w:type="spellEnd"/>
      <w:r w:rsidRPr="00BE2DBF">
        <w:rPr>
          <w:color w:val="000000"/>
          <w:sz w:val="22"/>
          <w:szCs w:val="22"/>
        </w:rPr>
        <w:t xml:space="preserve"> срок рассмотреть вопрос о целесообразности проведения услуг, при этом срок исполнения настоящего договора продлевается на срок, необходимый Заказчику для проведения мероприятий по устранению замечаний.</w:t>
      </w:r>
    </w:p>
    <w:p w:rsidR="000C4C8D" w:rsidRPr="00BE2DBF" w:rsidRDefault="000C4C8D" w:rsidP="000C4C8D">
      <w:pPr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При этом если возникает необходимость выполнения дополнительных услуг, то стоимость услуг по настоящему договору может быть пересмотрена, что оформляется дополнительным соглашением к настоящему договору.</w:t>
      </w:r>
    </w:p>
    <w:p w:rsidR="000C4C8D" w:rsidRPr="00BE2DBF" w:rsidRDefault="000C4C8D" w:rsidP="000C4C8D">
      <w:pPr>
        <w:ind w:firstLine="567"/>
        <w:jc w:val="both"/>
        <w:rPr>
          <w:color w:val="000000"/>
          <w:sz w:val="22"/>
          <w:szCs w:val="22"/>
        </w:rPr>
      </w:pPr>
      <w:r w:rsidRPr="00BE2DBF">
        <w:rPr>
          <w:color w:val="000000"/>
          <w:sz w:val="22"/>
          <w:szCs w:val="22"/>
        </w:rPr>
        <w:t>3.7. Если услуга прекращается по инициативе Заказчика, то она оплачивается им по фактически произведенным затратам Исполнителя.</w:t>
      </w:r>
    </w:p>
    <w:p w:rsidR="000C4C8D" w:rsidRPr="00BE2DBF" w:rsidRDefault="000C4C8D" w:rsidP="000C4C8D">
      <w:pPr>
        <w:spacing w:before="113" w:after="113"/>
        <w:ind w:firstLine="1701"/>
        <w:rPr>
          <w:b/>
          <w:sz w:val="22"/>
          <w:szCs w:val="22"/>
        </w:rPr>
      </w:pPr>
      <w:r w:rsidRPr="00BE2DBF">
        <w:rPr>
          <w:b/>
          <w:sz w:val="22"/>
          <w:szCs w:val="22"/>
        </w:rPr>
        <w:t>4. Срок действия настоящего договора</w:t>
      </w:r>
    </w:p>
    <w:p w:rsidR="000C4C8D" w:rsidRPr="00BE2DBF" w:rsidRDefault="000C4C8D" w:rsidP="000C4C8D">
      <w:pPr>
        <w:pStyle w:val="210"/>
        <w:rPr>
          <w:sz w:val="22"/>
          <w:szCs w:val="22"/>
        </w:rPr>
      </w:pPr>
      <w:r w:rsidRPr="00BE2DBF">
        <w:rPr>
          <w:sz w:val="22"/>
          <w:szCs w:val="22"/>
        </w:rPr>
        <w:t>4.1. Настоящий договор вступает в силу после подписания его надлежаще уполномоченными на то представителями Сторон и действует до момента исполнения Сторонами всех договорных обязательств.</w:t>
      </w:r>
    </w:p>
    <w:p w:rsidR="000C4C8D" w:rsidRPr="00BE2DBF" w:rsidRDefault="000C4C8D" w:rsidP="000C4C8D">
      <w:pPr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4.2. При решении комиссии Исполнителя о выдаче лаборатории Заказчика Заключения о состоянии измерений в лаборатории срок действия настоящего договора пролонгируется до окончания срока действия Заключения, если ни одна из Сторон не заявила в письменном виде о намерении расторгнуть настоящий договор.</w:t>
      </w:r>
    </w:p>
    <w:p w:rsidR="000C4C8D" w:rsidRPr="00BE2DBF" w:rsidRDefault="000C4C8D" w:rsidP="000C4C8D">
      <w:pPr>
        <w:spacing w:before="113" w:after="113"/>
        <w:ind w:firstLine="1701"/>
        <w:rPr>
          <w:b/>
          <w:sz w:val="22"/>
          <w:szCs w:val="22"/>
        </w:rPr>
      </w:pPr>
      <w:r w:rsidRPr="00BE2DBF">
        <w:rPr>
          <w:b/>
          <w:sz w:val="22"/>
          <w:szCs w:val="22"/>
        </w:rPr>
        <w:t>5. Ответственность Сторон</w:t>
      </w:r>
    </w:p>
    <w:p w:rsidR="000C4C8D" w:rsidRPr="00BE2DBF" w:rsidRDefault="000C4C8D" w:rsidP="000C4C8D">
      <w:pPr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 xml:space="preserve">5.1. В случае неисполнения или ненадлежащего исполнения обязательств, предусмотренных настоящим договором, Стороны несут ответственность согласно действующему законодательству РФ. </w:t>
      </w:r>
    </w:p>
    <w:p w:rsidR="000C4C8D" w:rsidRPr="00BE2DBF" w:rsidRDefault="000C4C8D" w:rsidP="000C4C8D">
      <w:pPr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5.2. Стороны обязаны информировать друг друга обо всех обстоятельствах, которые могут повлечь за собой невыполнение, как отдельных пунктов, так и настоящего договора в целом (изменение: своего статуса, реквизитов, полномочий, перечня объектов и измеряемых показателей, технических возможностей и т.п.) не позднее пяти суток после совершения события.</w:t>
      </w:r>
    </w:p>
    <w:p w:rsidR="000C4C8D" w:rsidRDefault="000C4C8D" w:rsidP="000C4C8D">
      <w:pPr>
        <w:pStyle w:val="af"/>
        <w:ind w:firstLine="567"/>
        <w:jc w:val="both"/>
        <w:rPr>
          <w:sz w:val="22"/>
          <w:szCs w:val="22"/>
          <w:lang w:eastAsia="ru-RU"/>
        </w:rPr>
      </w:pPr>
      <w:r w:rsidRPr="00BE2DBF">
        <w:rPr>
          <w:sz w:val="22"/>
          <w:szCs w:val="22"/>
        </w:rPr>
        <w:t>5.3. Стороны не несут ответственности за невыполнение обязательств по настоящему договору, если невозможность их выполнения явилась следствием обстоятельств непреодолимой силы.</w:t>
      </w:r>
      <w:r w:rsidRPr="00BE2DBF">
        <w:rPr>
          <w:sz w:val="22"/>
          <w:szCs w:val="22"/>
          <w:lang w:eastAsia="ru-RU"/>
        </w:rPr>
        <w:t xml:space="preserve"> Указанные обстоятельства должны быть подтверждены актом компетентного органа (Торгово-промышленной палаты).</w:t>
      </w:r>
    </w:p>
    <w:p w:rsidR="00CE6D74" w:rsidRDefault="00CE6D74" w:rsidP="006C3074">
      <w:pPr>
        <w:pStyle w:val="af"/>
        <w:ind w:firstLine="708"/>
        <w:jc w:val="both"/>
        <w:rPr>
          <w:sz w:val="22"/>
          <w:szCs w:val="22"/>
          <w:lang w:eastAsia="ru-RU"/>
        </w:rPr>
      </w:pPr>
    </w:p>
    <w:p w:rsidR="00CE6D74" w:rsidRDefault="00CE6D74" w:rsidP="006C3074">
      <w:pPr>
        <w:pStyle w:val="af"/>
        <w:ind w:firstLine="708"/>
        <w:jc w:val="both"/>
        <w:rPr>
          <w:sz w:val="22"/>
          <w:szCs w:val="22"/>
          <w:lang w:eastAsia="ru-RU"/>
        </w:rPr>
      </w:pPr>
    </w:p>
    <w:p w:rsidR="00CE6D74" w:rsidRDefault="00CE6D74" w:rsidP="006C3074">
      <w:pPr>
        <w:pStyle w:val="af"/>
        <w:ind w:firstLine="708"/>
        <w:jc w:val="both"/>
        <w:rPr>
          <w:sz w:val="22"/>
          <w:szCs w:val="22"/>
          <w:lang w:eastAsia="ru-RU"/>
        </w:rPr>
      </w:pPr>
    </w:p>
    <w:p w:rsidR="00CE6D74" w:rsidRPr="00CE6D74" w:rsidRDefault="00CE6D74" w:rsidP="006C3074">
      <w:pPr>
        <w:pStyle w:val="af"/>
        <w:ind w:firstLine="708"/>
        <w:jc w:val="both"/>
        <w:rPr>
          <w:sz w:val="22"/>
          <w:szCs w:val="22"/>
          <w:lang w:eastAsia="ru-RU"/>
        </w:rPr>
      </w:pPr>
    </w:p>
    <w:p w:rsidR="003B06C7" w:rsidRPr="00CE6D74" w:rsidRDefault="00230A2E">
      <w:pPr>
        <w:spacing w:before="113" w:after="113"/>
        <w:ind w:firstLine="1701"/>
        <w:rPr>
          <w:b/>
          <w:bCs/>
          <w:sz w:val="22"/>
          <w:szCs w:val="22"/>
        </w:rPr>
      </w:pPr>
      <w:r w:rsidRPr="00CE6D74">
        <w:rPr>
          <w:b/>
          <w:bCs/>
          <w:sz w:val="22"/>
          <w:szCs w:val="22"/>
        </w:rPr>
        <w:lastRenderedPageBreak/>
        <w:t>6. Конфиденциальная информация</w:t>
      </w:r>
    </w:p>
    <w:p w:rsidR="00230A2E" w:rsidRPr="00CE6D74" w:rsidRDefault="00230A2E" w:rsidP="00230A2E">
      <w:pPr>
        <w:pStyle w:val="af"/>
        <w:ind w:firstLine="567"/>
        <w:jc w:val="both"/>
        <w:rPr>
          <w:rStyle w:val="DeltaViewInsertion"/>
          <w:color w:val="auto"/>
          <w:sz w:val="22"/>
          <w:szCs w:val="22"/>
          <w:u w:val="none"/>
        </w:rPr>
      </w:pPr>
      <w:r w:rsidRPr="00CE6D74">
        <w:rPr>
          <w:sz w:val="22"/>
          <w:szCs w:val="22"/>
        </w:rPr>
        <w:t xml:space="preserve">6.1. Для целей настоящего Договора термин </w:t>
      </w:r>
      <w:r w:rsidRPr="00CE6D74">
        <w:rPr>
          <w:bCs/>
          <w:sz w:val="22"/>
          <w:szCs w:val="22"/>
        </w:rPr>
        <w:t>«Конфиденциальная информация»</w:t>
      </w:r>
      <w:r w:rsidRPr="00CE6D74">
        <w:rPr>
          <w:sz w:val="22"/>
          <w:szCs w:val="22"/>
        </w:rPr>
        <w:t xml:space="preserve"> означает любую информацию по настоящему Договору</w:t>
      </w:r>
      <w:r w:rsidRPr="00CE6D74">
        <w:rPr>
          <w:bCs/>
          <w:sz w:val="22"/>
          <w:szCs w:val="22"/>
        </w:rPr>
        <w:t>,</w:t>
      </w:r>
      <w:r w:rsidRPr="00CE6D74">
        <w:rPr>
          <w:rStyle w:val="DeltaViewInsertion"/>
          <w:color w:val="auto"/>
          <w:sz w:val="22"/>
          <w:szCs w:val="22"/>
          <w:u w:val="none"/>
        </w:rPr>
        <w:t xml:space="preserve">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:rsidR="00230A2E" w:rsidRPr="00CE6D74" w:rsidRDefault="00230A2E" w:rsidP="00230A2E">
      <w:pPr>
        <w:pStyle w:val="af"/>
        <w:ind w:firstLine="567"/>
        <w:jc w:val="both"/>
        <w:rPr>
          <w:sz w:val="22"/>
          <w:szCs w:val="22"/>
        </w:rPr>
      </w:pPr>
      <w:r w:rsidRPr="00CE6D74">
        <w:rPr>
          <w:rStyle w:val="DeltaViewInsertion"/>
          <w:color w:val="auto"/>
          <w:sz w:val="22"/>
          <w:szCs w:val="22"/>
          <w:u w:val="none"/>
        </w:rPr>
        <w:t>6.2.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</w:t>
      </w:r>
      <w:r w:rsidRPr="00CE6D74">
        <w:rPr>
          <w:rStyle w:val="DeltaViewInsertion"/>
          <w:sz w:val="22"/>
          <w:szCs w:val="22"/>
          <w:u w:val="none"/>
        </w:rPr>
        <w:t xml:space="preserve"> </w:t>
      </w:r>
      <w:r w:rsidRPr="00CE6D74">
        <w:rPr>
          <w:sz w:val="22"/>
          <w:szCs w:val="22"/>
        </w:rP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раскрытия:</w:t>
      </w:r>
    </w:p>
    <w:p w:rsidR="00230A2E" w:rsidRPr="00CE6D74" w:rsidRDefault="00230A2E" w:rsidP="00230A2E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-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</w:t>
      </w:r>
    </w:p>
    <w:p w:rsidR="00230A2E" w:rsidRPr="00CE6D74" w:rsidRDefault="00230A2E" w:rsidP="00230A2E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-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230A2E" w:rsidRPr="00CE6D74" w:rsidRDefault="00230A2E" w:rsidP="00230A2E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6.3.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230A2E" w:rsidRPr="00CE6D74" w:rsidRDefault="00230A2E" w:rsidP="00230A2E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6.4. Для целей настоящего Договора «</w:t>
      </w:r>
      <w:r w:rsidRPr="00CE6D74">
        <w:rPr>
          <w:bCs/>
          <w:sz w:val="22"/>
          <w:szCs w:val="22"/>
        </w:rPr>
        <w:t>Разглашение Конфиденциальной информации</w:t>
      </w:r>
      <w:r w:rsidRPr="00CE6D74">
        <w:rPr>
          <w:sz w:val="22"/>
          <w:szCs w:val="22"/>
        </w:rPr>
        <w:t xml:space="preserve">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</w:t>
      </w:r>
      <w:r w:rsidRPr="00CE6D74">
        <w:rPr>
          <w:rStyle w:val="DeltaViewInsertion"/>
          <w:color w:val="auto"/>
          <w:sz w:val="22"/>
          <w:szCs w:val="22"/>
          <w:u w:val="none"/>
        </w:rPr>
        <w:t>Разглашением</w:t>
      </w:r>
      <w:r w:rsidRPr="00CE6D74">
        <w:rPr>
          <w:sz w:val="22"/>
          <w:szCs w:val="22"/>
        </w:rPr>
        <w:t xml:space="preserve"> Конфиденциальной информации признается также бездействие соответствующей Стороны,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230A2E" w:rsidRPr="00CE6D74" w:rsidRDefault="00230A2E" w:rsidP="00230A2E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6.5. Соответствующая Сторона несет ответственность за убытки,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договора, за исключением случаев раскрытия Конфиденциальной информации, предусмотренных в настоящим Разделом договора.</w:t>
      </w:r>
    </w:p>
    <w:p w:rsidR="00230A2E" w:rsidRPr="00CE6D74" w:rsidRDefault="00230A2E" w:rsidP="00230A2E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6.6. Передача Конфиденциальной информации оформляется актом, составленным в произвольной форме, который подписывается уполномоченными представителями Сторон.</w:t>
      </w:r>
    </w:p>
    <w:p w:rsidR="00230A2E" w:rsidRPr="00CE6D74" w:rsidRDefault="00230A2E" w:rsidP="00230A2E">
      <w:pPr>
        <w:pStyle w:val="-2"/>
        <w:numPr>
          <w:ilvl w:val="0"/>
          <w:numId w:val="0"/>
        </w:numPr>
        <w:spacing w:after="0"/>
        <w:ind w:firstLine="567"/>
        <w:rPr>
          <w:sz w:val="22"/>
          <w:szCs w:val="22"/>
        </w:rPr>
      </w:pPr>
      <w:r w:rsidRPr="00CE6D74">
        <w:rPr>
          <w:sz w:val="22"/>
          <w:szCs w:val="22"/>
        </w:rPr>
        <w:t>6.7.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3B06C7" w:rsidRPr="00CE6D74" w:rsidRDefault="003B06C7">
      <w:pPr>
        <w:spacing w:before="113" w:after="113"/>
        <w:ind w:firstLine="1701"/>
        <w:rPr>
          <w:b/>
          <w:bCs/>
          <w:sz w:val="22"/>
          <w:szCs w:val="22"/>
        </w:rPr>
      </w:pPr>
      <w:r w:rsidRPr="00CE6D74">
        <w:rPr>
          <w:b/>
          <w:bCs/>
          <w:sz w:val="22"/>
          <w:szCs w:val="22"/>
        </w:rPr>
        <w:t>7. Порядок разрешения спора</w:t>
      </w:r>
    </w:p>
    <w:p w:rsidR="003B06C7" w:rsidRPr="00CE6D74" w:rsidRDefault="003B06C7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7.1</w:t>
      </w:r>
      <w:bookmarkStart w:id="0" w:name="OCRUncertain1967"/>
      <w:r w:rsidRPr="00CE6D74">
        <w:rPr>
          <w:sz w:val="22"/>
          <w:szCs w:val="22"/>
        </w:rPr>
        <w:t>.</w:t>
      </w:r>
      <w:bookmarkEnd w:id="0"/>
      <w:r w:rsidRPr="00CE6D74">
        <w:rPr>
          <w:sz w:val="22"/>
          <w:szCs w:val="22"/>
        </w:rPr>
        <w:t xml:space="preserve"> Все споры, возникающие при исполнении настоящего договора или по поводу настоящего договора, разрешаются путем переговоров между Сторонами.</w:t>
      </w:r>
    </w:p>
    <w:p w:rsidR="006C3074" w:rsidRPr="00CE6D74" w:rsidRDefault="003B06C7" w:rsidP="006C3074">
      <w:pPr>
        <w:tabs>
          <w:tab w:val="left" w:pos="993"/>
        </w:tabs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CE6D74">
        <w:rPr>
          <w:sz w:val="22"/>
          <w:szCs w:val="22"/>
        </w:rPr>
        <w:t>7.2. В случае если Стороны не достигнут соглашения между собой, то после реализации, предусмотренной законодательством процедуры досудебного урегулирования разногласий, спор передается на рассмотрение в Арбитражный суд</w:t>
      </w:r>
      <w:bookmarkStart w:id="1" w:name="OCRUncertain1968"/>
      <w:r w:rsidRPr="00CE6D74">
        <w:rPr>
          <w:sz w:val="22"/>
          <w:szCs w:val="22"/>
        </w:rPr>
        <w:t xml:space="preserve"> Красноярского края.</w:t>
      </w:r>
      <w:bookmarkEnd w:id="1"/>
      <w:r w:rsidR="006C3074" w:rsidRPr="00CE6D74">
        <w:rPr>
          <w:sz w:val="22"/>
          <w:szCs w:val="22"/>
          <w:lang w:eastAsia="ru-RU"/>
        </w:rPr>
        <w:t xml:space="preserve"> Претензионный порядок, урегулирования споров по настоящему Договору обязателен. Претензия предъявляется в письменном виде, с указанием требований и обоснованного расчета суммы претензии, обстоятельств на которых основываются требования и доказательства, подтверждающие их со ссылкой на соответствующее законодательство. Срок ответа на претензию 10 (Десять) календарных дней с даты получения претензии.</w:t>
      </w:r>
    </w:p>
    <w:p w:rsidR="006C3074" w:rsidRPr="00CE6D74" w:rsidRDefault="006C3074" w:rsidP="006C3074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E6D74">
        <w:rPr>
          <w:sz w:val="22"/>
          <w:szCs w:val="22"/>
          <w:lang w:eastAsia="ru-RU"/>
        </w:rPr>
        <w:t>В случае не соблюдения указанного срока претензия считается удовлетворенной, а претензионные требования подлежащими к обязательному исполнению.</w:t>
      </w:r>
    </w:p>
    <w:p w:rsidR="003B06C7" w:rsidRPr="00CE6D74" w:rsidRDefault="003B06C7">
      <w:pPr>
        <w:spacing w:before="113" w:after="113"/>
        <w:ind w:firstLine="1701"/>
        <w:rPr>
          <w:b/>
          <w:bCs/>
          <w:sz w:val="22"/>
          <w:szCs w:val="22"/>
        </w:rPr>
      </w:pPr>
      <w:r w:rsidRPr="00CE6D74">
        <w:rPr>
          <w:b/>
          <w:bCs/>
          <w:sz w:val="22"/>
          <w:szCs w:val="22"/>
        </w:rPr>
        <w:t>8. Заключительные положения</w:t>
      </w:r>
    </w:p>
    <w:p w:rsidR="003B06C7" w:rsidRPr="00CE6D74" w:rsidRDefault="003B06C7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8.1.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3B06C7" w:rsidRPr="00CE6D74" w:rsidRDefault="003B06C7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lastRenderedPageBreak/>
        <w:t>8.2. Текст настоящего договора составлен на русском языке в двух экземплярах, имеющих равную юридическую силу. У каждой из Сторон находится соответственно по одному экземпляру настоящего договора.</w:t>
      </w:r>
    </w:p>
    <w:p w:rsidR="003B06C7" w:rsidRPr="00CE6D74" w:rsidRDefault="003B06C7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8.3.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4040BA" w:rsidRDefault="003B06C7" w:rsidP="00230A2E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8.4. Приложение к настоящему договору составляют его неотъемлемую часть.</w:t>
      </w:r>
    </w:p>
    <w:p w:rsidR="00CE6D74" w:rsidRDefault="00CE6D74" w:rsidP="00230A2E">
      <w:pPr>
        <w:ind w:firstLine="567"/>
        <w:jc w:val="both"/>
        <w:rPr>
          <w:sz w:val="22"/>
          <w:szCs w:val="22"/>
        </w:rPr>
      </w:pPr>
    </w:p>
    <w:p w:rsidR="004040BA" w:rsidRPr="00CE6D74" w:rsidRDefault="00C55C45" w:rsidP="006C3074">
      <w:pPr>
        <w:pStyle w:val="Textbody"/>
        <w:spacing w:before="114" w:after="114"/>
        <w:ind w:firstLine="1701"/>
        <w:rPr>
          <w:rFonts w:cs="Times New Roman"/>
          <w:b/>
          <w:sz w:val="22"/>
          <w:szCs w:val="22"/>
        </w:rPr>
      </w:pPr>
      <w:r w:rsidRPr="00CE6D74">
        <w:rPr>
          <w:rFonts w:cs="Times New Roman"/>
          <w:b/>
          <w:sz w:val="22"/>
          <w:szCs w:val="22"/>
        </w:rPr>
        <w:t>9. Антикоррупционная оговорка</w:t>
      </w:r>
    </w:p>
    <w:p w:rsidR="00C55C45" w:rsidRPr="00CE6D74" w:rsidRDefault="00C55C45" w:rsidP="00C55C45">
      <w:pPr>
        <w:pStyle w:val="-2"/>
        <w:numPr>
          <w:ilvl w:val="0"/>
          <w:numId w:val="0"/>
        </w:numPr>
        <w:spacing w:after="0"/>
        <w:ind w:firstLine="567"/>
        <w:rPr>
          <w:sz w:val="22"/>
          <w:szCs w:val="22"/>
        </w:rPr>
      </w:pPr>
      <w:r w:rsidRPr="00CE6D74">
        <w:rPr>
          <w:sz w:val="22"/>
          <w:szCs w:val="22"/>
        </w:rPr>
        <w:t>9.1.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55C45" w:rsidRPr="00CE6D74" w:rsidRDefault="00C55C45" w:rsidP="00C55C45">
      <w:pPr>
        <w:pStyle w:val="-2"/>
        <w:numPr>
          <w:ilvl w:val="0"/>
          <w:numId w:val="0"/>
        </w:numPr>
        <w:spacing w:after="0"/>
        <w:ind w:firstLine="567"/>
        <w:rPr>
          <w:sz w:val="22"/>
          <w:szCs w:val="22"/>
        </w:rPr>
      </w:pPr>
      <w:r w:rsidRPr="00CE6D74">
        <w:rPr>
          <w:sz w:val="22"/>
          <w:szCs w:val="22"/>
        </w:rPr>
        <w:t>9.2.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55C45" w:rsidRPr="00CE6D74" w:rsidRDefault="00C55C45" w:rsidP="00C55C45">
      <w:pPr>
        <w:pStyle w:val="-2"/>
        <w:numPr>
          <w:ilvl w:val="0"/>
          <w:numId w:val="0"/>
        </w:numPr>
        <w:spacing w:after="0"/>
        <w:ind w:firstLine="567"/>
        <w:rPr>
          <w:sz w:val="22"/>
          <w:szCs w:val="22"/>
        </w:rPr>
      </w:pPr>
      <w:r w:rsidRPr="00CE6D74">
        <w:rPr>
          <w:sz w:val="22"/>
          <w:szCs w:val="22"/>
        </w:rPr>
        <w:t>9.3.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C55C45" w:rsidRPr="00CE6D74" w:rsidRDefault="00C55C45" w:rsidP="00C55C45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Под действиями работника, осуществляемыми в пользу стимулирующей его Стороны, понимаются:</w:t>
      </w:r>
    </w:p>
    <w:p w:rsidR="00C55C45" w:rsidRPr="00CE6D74" w:rsidRDefault="00C55C45" w:rsidP="00C55C45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-предоставление неоправданных преимуществ по сравнению с другими контрагентами;</w:t>
      </w:r>
    </w:p>
    <w:p w:rsidR="00C55C45" w:rsidRPr="00CE6D74" w:rsidRDefault="00C55C45" w:rsidP="00C55C45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-предоставление каких-либо гарантий;</w:t>
      </w:r>
    </w:p>
    <w:p w:rsidR="00C55C45" w:rsidRPr="00CE6D74" w:rsidRDefault="00C55C45" w:rsidP="00C55C45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-ускорение существующих процедур;</w:t>
      </w:r>
    </w:p>
    <w:p w:rsidR="00C55C45" w:rsidRPr="00CE6D74" w:rsidRDefault="00C55C45" w:rsidP="00C55C45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-иные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C55C45" w:rsidRPr="00CE6D74" w:rsidRDefault="00C55C45" w:rsidP="00C55C45">
      <w:pPr>
        <w:pStyle w:val="-2"/>
        <w:numPr>
          <w:ilvl w:val="0"/>
          <w:numId w:val="0"/>
        </w:numPr>
        <w:spacing w:after="0"/>
        <w:ind w:firstLine="567"/>
        <w:rPr>
          <w:sz w:val="22"/>
          <w:szCs w:val="22"/>
        </w:rPr>
      </w:pPr>
      <w:r w:rsidRPr="00CE6D74">
        <w:rPr>
          <w:sz w:val="22"/>
          <w:szCs w:val="22"/>
        </w:rPr>
        <w:t>9.4.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C55C45" w:rsidRPr="00CE6D74" w:rsidRDefault="00C55C45" w:rsidP="00C55C45">
      <w:pPr>
        <w:pStyle w:val="-2"/>
        <w:numPr>
          <w:ilvl w:val="0"/>
          <w:numId w:val="0"/>
        </w:numPr>
        <w:spacing w:after="0"/>
        <w:ind w:firstLine="567"/>
        <w:rPr>
          <w:sz w:val="22"/>
          <w:szCs w:val="22"/>
        </w:rPr>
      </w:pPr>
      <w:r w:rsidRPr="00CE6D74">
        <w:rPr>
          <w:sz w:val="22"/>
          <w:szCs w:val="22"/>
        </w:rPr>
        <w:t>9.5.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55C45" w:rsidRPr="00CE6D74" w:rsidRDefault="00C55C45" w:rsidP="00C55C45">
      <w:pPr>
        <w:pStyle w:val="-2"/>
        <w:numPr>
          <w:ilvl w:val="0"/>
          <w:numId w:val="0"/>
        </w:numPr>
        <w:spacing w:after="0"/>
        <w:ind w:firstLine="567"/>
        <w:rPr>
          <w:sz w:val="22"/>
          <w:szCs w:val="22"/>
        </w:rPr>
      </w:pPr>
      <w:r w:rsidRPr="00CE6D74">
        <w:rPr>
          <w:sz w:val="22"/>
          <w:szCs w:val="22"/>
        </w:rPr>
        <w:t>9.6.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C55C45" w:rsidRPr="00CE6D74" w:rsidRDefault="00C55C45" w:rsidP="00C55C45">
      <w:pPr>
        <w:pStyle w:val="-2"/>
        <w:numPr>
          <w:ilvl w:val="0"/>
          <w:numId w:val="0"/>
        </w:numPr>
        <w:spacing w:after="0"/>
        <w:ind w:firstLine="567"/>
        <w:rPr>
          <w:sz w:val="22"/>
          <w:szCs w:val="22"/>
        </w:rPr>
      </w:pPr>
      <w:r w:rsidRPr="00CE6D74">
        <w:rPr>
          <w:sz w:val="22"/>
          <w:szCs w:val="22"/>
        </w:rPr>
        <w:t>9.7.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C55C45" w:rsidRPr="00CE6D74" w:rsidRDefault="00C55C45" w:rsidP="00C55C45">
      <w:pPr>
        <w:pStyle w:val="-2"/>
        <w:numPr>
          <w:ilvl w:val="0"/>
          <w:numId w:val="0"/>
        </w:numPr>
        <w:spacing w:after="0"/>
        <w:ind w:firstLine="567"/>
        <w:rPr>
          <w:sz w:val="22"/>
          <w:szCs w:val="22"/>
        </w:rPr>
      </w:pPr>
      <w:r w:rsidRPr="00CE6D74">
        <w:rPr>
          <w:sz w:val="22"/>
          <w:szCs w:val="22"/>
        </w:rPr>
        <w:t>9.8.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C55C45" w:rsidRPr="00CE6D74" w:rsidRDefault="00C55C45" w:rsidP="00230A2E">
      <w:pPr>
        <w:pStyle w:val="-2"/>
        <w:numPr>
          <w:ilvl w:val="0"/>
          <w:numId w:val="0"/>
        </w:numPr>
        <w:spacing w:after="0"/>
        <w:ind w:firstLine="567"/>
        <w:rPr>
          <w:sz w:val="22"/>
          <w:szCs w:val="22"/>
        </w:rPr>
      </w:pPr>
      <w:r w:rsidRPr="00CE6D74">
        <w:rPr>
          <w:sz w:val="22"/>
          <w:szCs w:val="22"/>
        </w:rPr>
        <w:lastRenderedPageBreak/>
        <w:t>9.9.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3B06C7" w:rsidRPr="00CE6D74" w:rsidRDefault="00230A2E">
      <w:pPr>
        <w:spacing w:before="113" w:after="113"/>
        <w:ind w:firstLine="1701"/>
        <w:rPr>
          <w:b/>
          <w:bCs/>
          <w:sz w:val="22"/>
          <w:szCs w:val="22"/>
        </w:rPr>
      </w:pPr>
      <w:r w:rsidRPr="00CE6D74">
        <w:rPr>
          <w:b/>
          <w:bCs/>
          <w:sz w:val="22"/>
          <w:szCs w:val="22"/>
        </w:rPr>
        <w:t>10</w:t>
      </w:r>
      <w:r w:rsidR="003B06C7" w:rsidRPr="00CE6D74">
        <w:rPr>
          <w:b/>
          <w:bCs/>
          <w:sz w:val="22"/>
          <w:szCs w:val="22"/>
        </w:rPr>
        <w:t>. Адреса и банковские реквизиты сторон</w:t>
      </w:r>
    </w:p>
    <w:tbl>
      <w:tblPr>
        <w:tblW w:w="0" w:type="auto"/>
        <w:tblInd w:w="-210" w:type="dxa"/>
        <w:tblLayout w:type="fixed"/>
        <w:tblLook w:val="0000"/>
      </w:tblPr>
      <w:tblGrid>
        <w:gridCol w:w="5280"/>
        <w:gridCol w:w="4961"/>
      </w:tblGrid>
      <w:tr w:rsidR="00F32A4F" w:rsidRPr="00CE6D74" w:rsidTr="00786EBA">
        <w:tc>
          <w:tcPr>
            <w:tcW w:w="5280" w:type="dxa"/>
            <w:shd w:val="clear" w:color="auto" w:fill="auto"/>
          </w:tcPr>
          <w:p w:rsidR="00F32A4F" w:rsidRPr="00CE6D74" w:rsidRDefault="00F32A4F" w:rsidP="00F32A4F">
            <w:pPr>
              <w:snapToGri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CE6D74">
              <w:rPr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F32A4F" w:rsidRPr="00CE6D74" w:rsidRDefault="00F32A4F" w:rsidP="00F32A4F">
            <w:pPr>
              <w:snapToGrid w:val="0"/>
              <w:ind w:left="-3" w:right="-108"/>
              <w:jc w:val="center"/>
              <w:rPr>
                <w:b/>
                <w:bCs/>
                <w:sz w:val="22"/>
                <w:szCs w:val="22"/>
              </w:rPr>
            </w:pPr>
            <w:r w:rsidRPr="00CE6D74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F32A4F" w:rsidRPr="00CE6D74" w:rsidTr="00786EBA">
        <w:trPr>
          <w:trHeight w:val="375"/>
        </w:trPr>
        <w:tc>
          <w:tcPr>
            <w:tcW w:w="5280" w:type="dxa"/>
            <w:shd w:val="clear" w:color="auto" w:fill="auto"/>
            <w:vAlign w:val="center"/>
          </w:tcPr>
          <w:p w:rsidR="004865C7" w:rsidRPr="00CE6D74" w:rsidRDefault="004865C7" w:rsidP="004865C7">
            <w:pPr>
              <w:pStyle w:val="Textbody"/>
              <w:spacing w:after="0"/>
              <w:rPr>
                <w:i/>
                <w:sz w:val="22"/>
                <w:szCs w:val="22"/>
              </w:rPr>
            </w:pPr>
            <w:r w:rsidRPr="00CE6D74">
              <w:rPr>
                <w:i/>
                <w:sz w:val="22"/>
                <w:szCs w:val="22"/>
              </w:rPr>
              <w:t xml:space="preserve">Юридический адрес указывается </w:t>
            </w:r>
          </w:p>
          <w:p w:rsidR="00B619DD" w:rsidRPr="00CE6D74" w:rsidRDefault="004865C7" w:rsidP="004865C7">
            <w:pPr>
              <w:pStyle w:val="210"/>
              <w:snapToGrid w:val="0"/>
              <w:ind w:left="-3" w:right="-18" w:firstLine="0"/>
              <w:jc w:val="left"/>
              <w:rPr>
                <w:b/>
                <w:bCs/>
                <w:sz w:val="22"/>
                <w:szCs w:val="22"/>
              </w:rPr>
            </w:pPr>
            <w:r w:rsidRPr="00CE6D74">
              <w:rPr>
                <w:i/>
                <w:sz w:val="22"/>
                <w:szCs w:val="22"/>
              </w:rPr>
              <w:t>в соответствии с Единым государственным реестром юридических лиц (ЕГРЮЛ)</w:t>
            </w:r>
          </w:p>
        </w:tc>
        <w:tc>
          <w:tcPr>
            <w:tcW w:w="4961" w:type="dxa"/>
            <w:shd w:val="clear" w:color="auto" w:fill="auto"/>
          </w:tcPr>
          <w:p w:rsidR="00F32A4F" w:rsidRPr="00CE6D74" w:rsidRDefault="00F32A4F" w:rsidP="00F32A4F">
            <w:pPr>
              <w:pStyle w:val="7"/>
              <w:snapToGrid w:val="0"/>
              <w:ind w:left="-3" w:right="-108"/>
              <w:jc w:val="left"/>
              <w:rPr>
                <w:sz w:val="22"/>
                <w:szCs w:val="22"/>
              </w:rPr>
            </w:pPr>
            <w:r w:rsidRPr="00CE6D74">
              <w:rPr>
                <w:sz w:val="22"/>
                <w:szCs w:val="22"/>
              </w:rPr>
              <w:t>ФБУ «Красноярский ЦСМ»</w:t>
            </w:r>
          </w:p>
        </w:tc>
      </w:tr>
      <w:tr w:rsidR="00B619DD" w:rsidRPr="00CE6D74" w:rsidTr="00786EBA">
        <w:trPr>
          <w:trHeight w:val="113"/>
        </w:trPr>
        <w:tc>
          <w:tcPr>
            <w:tcW w:w="5280" w:type="dxa"/>
            <w:shd w:val="clear" w:color="auto" w:fill="auto"/>
          </w:tcPr>
          <w:p w:rsidR="008D0DC6" w:rsidRPr="00CE6D74" w:rsidRDefault="008D0DC6" w:rsidP="008D0DC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619DD" w:rsidRPr="00CE6D74" w:rsidRDefault="00B619DD" w:rsidP="00F32A4F">
            <w:pPr>
              <w:snapToGrid w:val="0"/>
              <w:ind w:left="-90" w:right="-108" w:firstLine="87"/>
              <w:rPr>
                <w:sz w:val="22"/>
                <w:szCs w:val="22"/>
              </w:rPr>
            </w:pPr>
            <w:r w:rsidRPr="00CE6D74">
              <w:rPr>
                <w:sz w:val="22"/>
                <w:szCs w:val="22"/>
              </w:rPr>
              <w:t>Юридический и по</w:t>
            </w:r>
            <w:r w:rsidR="00861FCC" w:rsidRPr="00CE6D74">
              <w:rPr>
                <w:sz w:val="22"/>
                <w:szCs w:val="22"/>
              </w:rPr>
              <w:t>чтовый адрес: 660064</w:t>
            </w:r>
          </w:p>
          <w:p w:rsidR="00B619DD" w:rsidRPr="00CE6D74" w:rsidRDefault="00194691" w:rsidP="00F32A4F">
            <w:pPr>
              <w:snapToGrid w:val="0"/>
              <w:ind w:left="-3" w:right="-108"/>
              <w:rPr>
                <w:sz w:val="22"/>
                <w:szCs w:val="22"/>
              </w:rPr>
            </w:pPr>
            <w:r w:rsidRPr="00CE6D74">
              <w:rPr>
                <w:sz w:val="22"/>
                <w:szCs w:val="22"/>
              </w:rPr>
              <w:t xml:space="preserve">КРАЙ </w:t>
            </w:r>
            <w:r w:rsidR="00A07C20" w:rsidRPr="00CE6D74">
              <w:rPr>
                <w:sz w:val="22"/>
                <w:szCs w:val="22"/>
              </w:rPr>
              <w:t>КРАСНОЯРСКИЙ ГОРОД КРАСНОЯРСК</w:t>
            </w:r>
          </w:p>
          <w:p w:rsidR="00B619DD" w:rsidRPr="00CE6D74" w:rsidRDefault="00A07C20" w:rsidP="00F32A4F">
            <w:pPr>
              <w:snapToGrid w:val="0"/>
              <w:ind w:left="-3" w:right="-108"/>
              <w:rPr>
                <w:sz w:val="22"/>
                <w:szCs w:val="22"/>
              </w:rPr>
            </w:pPr>
            <w:r w:rsidRPr="00CE6D74">
              <w:rPr>
                <w:sz w:val="22"/>
                <w:szCs w:val="22"/>
              </w:rPr>
              <w:t>УЛИЦА АКАДЕМИКА ВАВИЛОВА ДОМ 1А</w:t>
            </w:r>
          </w:p>
          <w:p w:rsidR="00861FCC" w:rsidRPr="000070C7" w:rsidRDefault="00B619DD" w:rsidP="00F32A4F">
            <w:pPr>
              <w:pStyle w:val="Textbody"/>
              <w:spacing w:after="0"/>
              <w:rPr>
                <w:sz w:val="22"/>
                <w:szCs w:val="22"/>
              </w:rPr>
            </w:pPr>
            <w:r w:rsidRPr="00CE6D74">
              <w:rPr>
                <w:sz w:val="22"/>
                <w:szCs w:val="22"/>
              </w:rPr>
              <w:t xml:space="preserve">Тел: </w:t>
            </w:r>
            <w:r w:rsidR="000070C7">
              <w:rPr>
                <w:sz w:val="22"/>
                <w:szCs w:val="22"/>
              </w:rPr>
              <w:t>8-(391)-205-00-00</w:t>
            </w:r>
            <w:r w:rsidRPr="00CE6D74">
              <w:rPr>
                <w:sz w:val="22"/>
                <w:szCs w:val="22"/>
              </w:rPr>
              <w:t xml:space="preserve"> (доб.101) (приемная),</w:t>
            </w:r>
          </w:p>
        </w:tc>
      </w:tr>
      <w:tr w:rsidR="00B619DD" w:rsidRPr="00CE6D74" w:rsidTr="00786EBA">
        <w:trPr>
          <w:trHeight w:val="216"/>
        </w:trPr>
        <w:tc>
          <w:tcPr>
            <w:tcW w:w="5280" w:type="dxa"/>
            <w:shd w:val="clear" w:color="auto" w:fill="auto"/>
          </w:tcPr>
          <w:p w:rsidR="00113560" w:rsidRPr="00CE6D74" w:rsidRDefault="00113560" w:rsidP="008D0DC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619DD" w:rsidRDefault="00B619DD" w:rsidP="00F32A4F">
            <w:pPr>
              <w:snapToGrid w:val="0"/>
              <w:ind w:left="-3" w:right="-108"/>
              <w:rPr>
                <w:sz w:val="22"/>
                <w:szCs w:val="22"/>
              </w:rPr>
            </w:pPr>
            <w:r w:rsidRPr="00CE6D74">
              <w:rPr>
                <w:sz w:val="22"/>
                <w:szCs w:val="22"/>
              </w:rPr>
              <w:t>ИНН/КПП 2464019742 / 246401001</w:t>
            </w:r>
          </w:p>
          <w:p w:rsidR="00AA1256" w:rsidRPr="00BE2DBF" w:rsidRDefault="00AA1256" w:rsidP="00AA1256">
            <w:pPr>
              <w:snapToGrid w:val="0"/>
              <w:ind w:left="-3" w:right="-108"/>
              <w:rPr>
                <w:sz w:val="22"/>
                <w:szCs w:val="22"/>
              </w:rPr>
            </w:pPr>
            <w:r w:rsidRPr="00BE2DBF">
              <w:rPr>
                <w:sz w:val="22"/>
                <w:szCs w:val="22"/>
              </w:rPr>
              <w:t>УФК по Красноярскому краю</w:t>
            </w:r>
          </w:p>
          <w:p w:rsidR="00AA1256" w:rsidRPr="00CE6D74" w:rsidRDefault="00AA1256" w:rsidP="00AA1256">
            <w:pPr>
              <w:pStyle w:val="Textbody"/>
              <w:spacing w:after="0"/>
              <w:rPr>
                <w:sz w:val="22"/>
                <w:szCs w:val="22"/>
              </w:rPr>
            </w:pPr>
            <w:r w:rsidRPr="00BE2DBF">
              <w:rPr>
                <w:sz w:val="22"/>
                <w:szCs w:val="22"/>
              </w:rPr>
              <w:t>(ФБУ «Красноярский ЦСМ» л/с 20196Х19220)</w:t>
            </w:r>
            <w:bookmarkStart w:id="2" w:name="_GoBack"/>
            <w:bookmarkEnd w:id="2"/>
          </w:p>
        </w:tc>
      </w:tr>
      <w:tr w:rsidR="00B619DD" w:rsidRPr="00CE6D74" w:rsidTr="00786EBA">
        <w:trPr>
          <w:trHeight w:val="1380"/>
        </w:trPr>
        <w:tc>
          <w:tcPr>
            <w:tcW w:w="5280" w:type="dxa"/>
            <w:shd w:val="clear" w:color="auto" w:fill="auto"/>
          </w:tcPr>
          <w:p w:rsidR="004F66A3" w:rsidRPr="00CE6D74" w:rsidRDefault="004F66A3" w:rsidP="00EB709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DE75D8" w:rsidRPr="00CE6D74" w:rsidRDefault="00DE75D8" w:rsidP="00DE75D8">
            <w:pPr>
              <w:snapToGrid w:val="0"/>
              <w:ind w:left="-3" w:right="-108"/>
              <w:rPr>
                <w:sz w:val="22"/>
                <w:szCs w:val="22"/>
              </w:rPr>
            </w:pPr>
            <w:r w:rsidRPr="00CE6D74">
              <w:rPr>
                <w:sz w:val="22"/>
                <w:szCs w:val="22"/>
              </w:rPr>
              <w:t xml:space="preserve">Банк: ОТДЕЛЕНИЕ КРАСНОЯРСК БАНКА РОССИИ //УФК по Красноярскому краю </w:t>
            </w:r>
          </w:p>
          <w:p w:rsidR="00DE75D8" w:rsidRPr="00CE6D74" w:rsidRDefault="00DE75D8" w:rsidP="00DE75D8">
            <w:pPr>
              <w:snapToGrid w:val="0"/>
              <w:ind w:left="-3" w:right="-108"/>
              <w:rPr>
                <w:sz w:val="22"/>
                <w:szCs w:val="22"/>
              </w:rPr>
            </w:pPr>
            <w:r w:rsidRPr="00CE6D74">
              <w:rPr>
                <w:sz w:val="22"/>
                <w:szCs w:val="22"/>
              </w:rPr>
              <w:t>г. Красноярск, БИК 010407105</w:t>
            </w:r>
          </w:p>
          <w:p w:rsidR="00B619DD" w:rsidRPr="00CE6D74" w:rsidRDefault="00B619DD" w:rsidP="00F32A4F">
            <w:pPr>
              <w:snapToGrid w:val="0"/>
              <w:ind w:left="-3" w:right="-108"/>
              <w:rPr>
                <w:sz w:val="22"/>
                <w:szCs w:val="22"/>
              </w:rPr>
            </w:pPr>
            <w:proofErr w:type="spellStart"/>
            <w:r w:rsidRPr="00CE6D74">
              <w:rPr>
                <w:sz w:val="22"/>
                <w:szCs w:val="22"/>
              </w:rPr>
              <w:t>р</w:t>
            </w:r>
            <w:proofErr w:type="spellEnd"/>
            <w:r w:rsidRPr="00CE6D74">
              <w:rPr>
                <w:sz w:val="22"/>
                <w:szCs w:val="22"/>
              </w:rPr>
              <w:t>/с</w:t>
            </w:r>
            <w:r w:rsidR="00DE75D8" w:rsidRPr="00CE6D74">
              <w:rPr>
                <w:sz w:val="22"/>
                <w:szCs w:val="22"/>
              </w:rPr>
              <w:t>чет</w:t>
            </w:r>
            <w:r w:rsidRPr="00CE6D74">
              <w:rPr>
                <w:sz w:val="22"/>
                <w:szCs w:val="22"/>
              </w:rPr>
              <w:t xml:space="preserve"> </w:t>
            </w:r>
            <w:r w:rsidR="00DE75D8" w:rsidRPr="00CE6D74">
              <w:rPr>
                <w:sz w:val="22"/>
                <w:szCs w:val="22"/>
              </w:rPr>
              <w:t>03214643000000011900</w:t>
            </w:r>
          </w:p>
          <w:p w:rsidR="00DE75D8" w:rsidRPr="00CE6D74" w:rsidRDefault="00DE75D8" w:rsidP="00F32A4F">
            <w:pPr>
              <w:snapToGrid w:val="0"/>
              <w:ind w:left="-3" w:right="-108"/>
              <w:rPr>
                <w:sz w:val="22"/>
                <w:szCs w:val="22"/>
              </w:rPr>
            </w:pPr>
            <w:proofErr w:type="spellStart"/>
            <w:r w:rsidRPr="00CE6D74">
              <w:rPr>
                <w:sz w:val="22"/>
                <w:szCs w:val="22"/>
              </w:rPr>
              <w:t>кор</w:t>
            </w:r>
            <w:proofErr w:type="spellEnd"/>
            <w:r w:rsidRPr="00CE6D74">
              <w:rPr>
                <w:sz w:val="22"/>
                <w:szCs w:val="22"/>
              </w:rPr>
              <w:t>/счет 40102810245370000011</w:t>
            </w:r>
          </w:p>
          <w:p w:rsidR="000431D9" w:rsidRPr="00CE6D74" w:rsidRDefault="000431D9" w:rsidP="00F32A4F">
            <w:pPr>
              <w:snapToGrid w:val="0"/>
              <w:ind w:left="-3" w:right="-108"/>
              <w:rPr>
                <w:sz w:val="22"/>
                <w:szCs w:val="22"/>
              </w:rPr>
            </w:pPr>
            <w:r w:rsidRPr="00CE6D74">
              <w:rPr>
                <w:sz w:val="22"/>
                <w:szCs w:val="22"/>
              </w:rPr>
              <w:t>КД 00000000000000000130</w:t>
            </w:r>
          </w:p>
        </w:tc>
      </w:tr>
      <w:tr w:rsidR="00B619DD" w:rsidRPr="00CE6D74" w:rsidTr="00786EBA">
        <w:trPr>
          <w:trHeight w:val="366"/>
        </w:trPr>
        <w:tc>
          <w:tcPr>
            <w:tcW w:w="5280" w:type="dxa"/>
            <w:shd w:val="clear" w:color="auto" w:fill="auto"/>
          </w:tcPr>
          <w:p w:rsidR="00B619DD" w:rsidRPr="00CE6D74" w:rsidRDefault="00B619DD" w:rsidP="00F32A4F">
            <w:pPr>
              <w:pStyle w:val="a9"/>
              <w:snapToGrid w:val="0"/>
              <w:ind w:left="-33" w:right="-213"/>
              <w:rPr>
                <w:b/>
                <w:color w:val="000000"/>
                <w:sz w:val="22"/>
                <w:szCs w:val="22"/>
              </w:rPr>
            </w:pPr>
          </w:p>
          <w:p w:rsidR="004865C7" w:rsidRPr="00CE6D74" w:rsidRDefault="004865C7" w:rsidP="004865C7">
            <w:pPr>
              <w:pStyle w:val="a9"/>
              <w:snapToGrid w:val="0"/>
              <w:ind w:left="-33" w:right="-213"/>
              <w:rPr>
                <w:b/>
                <w:color w:val="000000"/>
                <w:sz w:val="22"/>
                <w:szCs w:val="22"/>
              </w:rPr>
            </w:pPr>
            <w:r w:rsidRPr="00CE6D74">
              <w:rPr>
                <w:b/>
                <w:color w:val="000000"/>
                <w:sz w:val="22"/>
                <w:szCs w:val="22"/>
              </w:rPr>
              <w:t>Руководитель</w:t>
            </w:r>
          </w:p>
          <w:p w:rsidR="004865C7" w:rsidRPr="00CE6D74" w:rsidRDefault="004865C7" w:rsidP="004865C7">
            <w:pPr>
              <w:pStyle w:val="a9"/>
              <w:snapToGrid w:val="0"/>
              <w:ind w:left="-33" w:right="-213"/>
              <w:rPr>
                <w:b/>
                <w:color w:val="000000"/>
                <w:sz w:val="22"/>
                <w:szCs w:val="22"/>
              </w:rPr>
            </w:pPr>
          </w:p>
          <w:p w:rsidR="004865C7" w:rsidRPr="00CE6D74" w:rsidRDefault="004865C7" w:rsidP="004865C7">
            <w:pPr>
              <w:pStyle w:val="a9"/>
              <w:snapToGrid w:val="0"/>
              <w:ind w:left="-33" w:right="-213"/>
              <w:rPr>
                <w:b/>
                <w:color w:val="000000"/>
                <w:sz w:val="22"/>
                <w:szCs w:val="22"/>
              </w:rPr>
            </w:pPr>
            <w:r w:rsidRPr="00CE6D74">
              <w:rPr>
                <w:b/>
                <w:color w:val="000000"/>
                <w:sz w:val="22"/>
                <w:szCs w:val="22"/>
              </w:rPr>
              <w:t xml:space="preserve">____________________ </w:t>
            </w:r>
          </w:p>
          <w:p w:rsidR="004865C7" w:rsidRPr="00CE6D74" w:rsidRDefault="0096493D" w:rsidP="004865C7">
            <w:pPr>
              <w:snapToGrid w:val="0"/>
              <w:ind w:left="-3" w:right="-108"/>
              <w:rPr>
                <w:bCs/>
                <w:sz w:val="22"/>
                <w:szCs w:val="22"/>
              </w:rPr>
            </w:pPr>
            <w:r w:rsidRPr="00CE6D74">
              <w:rPr>
                <w:bCs/>
                <w:sz w:val="22"/>
                <w:szCs w:val="22"/>
              </w:rPr>
              <w:t xml:space="preserve"> «_____» ______________ 202__ </w:t>
            </w:r>
            <w:r w:rsidR="004865C7" w:rsidRPr="00CE6D74">
              <w:rPr>
                <w:bCs/>
                <w:sz w:val="22"/>
                <w:szCs w:val="22"/>
              </w:rPr>
              <w:t>г.</w:t>
            </w:r>
          </w:p>
          <w:p w:rsidR="00B619DD" w:rsidRPr="00CE6D74" w:rsidRDefault="004865C7" w:rsidP="004865C7">
            <w:pPr>
              <w:snapToGrid w:val="0"/>
              <w:rPr>
                <w:bCs/>
                <w:sz w:val="22"/>
                <w:szCs w:val="22"/>
              </w:rPr>
            </w:pPr>
            <w:r w:rsidRPr="00CE6D74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:rsidR="00B619DD" w:rsidRPr="00CE6D74" w:rsidRDefault="00B619DD" w:rsidP="00F32A4F">
            <w:pPr>
              <w:pStyle w:val="7"/>
              <w:snapToGrid w:val="0"/>
              <w:ind w:left="-3" w:right="-108"/>
              <w:jc w:val="left"/>
              <w:rPr>
                <w:sz w:val="22"/>
                <w:szCs w:val="22"/>
              </w:rPr>
            </w:pPr>
          </w:p>
          <w:p w:rsidR="00CE6D74" w:rsidRPr="00CE6D74" w:rsidRDefault="00CE6D74" w:rsidP="00CE6D74">
            <w:pPr>
              <w:pStyle w:val="7"/>
              <w:snapToGrid w:val="0"/>
              <w:ind w:left="-3" w:right="-108"/>
              <w:jc w:val="left"/>
              <w:rPr>
                <w:sz w:val="22"/>
                <w:szCs w:val="22"/>
              </w:rPr>
            </w:pPr>
            <w:r w:rsidRPr="00CE6D74">
              <w:rPr>
                <w:sz w:val="22"/>
                <w:szCs w:val="22"/>
              </w:rPr>
              <w:t>Начальник отдела сопровождения научно-технических разработок</w:t>
            </w:r>
          </w:p>
          <w:p w:rsidR="00CE6D74" w:rsidRPr="00CE6D74" w:rsidRDefault="00CE6D74" w:rsidP="00CE6D74">
            <w:pPr>
              <w:pStyle w:val="7"/>
              <w:snapToGrid w:val="0"/>
              <w:ind w:left="-3" w:right="-108"/>
              <w:jc w:val="left"/>
              <w:rPr>
                <w:sz w:val="22"/>
                <w:szCs w:val="22"/>
              </w:rPr>
            </w:pPr>
          </w:p>
          <w:p w:rsidR="00CE6D74" w:rsidRPr="00CE6D74" w:rsidRDefault="00CE6D74" w:rsidP="00CE6D74">
            <w:pPr>
              <w:rPr>
                <w:sz w:val="22"/>
                <w:szCs w:val="22"/>
              </w:rPr>
            </w:pPr>
          </w:p>
          <w:p w:rsidR="00CE6D74" w:rsidRPr="00CE6D74" w:rsidRDefault="00CE6D74" w:rsidP="00CE6D74">
            <w:pPr>
              <w:rPr>
                <w:b/>
                <w:bCs/>
                <w:sz w:val="22"/>
                <w:szCs w:val="22"/>
              </w:rPr>
            </w:pPr>
            <w:r w:rsidRPr="00CE6D74">
              <w:rPr>
                <w:sz w:val="22"/>
                <w:szCs w:val="22"/>
              </w:rPr>
              <w:t xml:space="preserve">____________________ </w:t>
            </w:r>
            <w:r w:rsidRPr="00CE6D74">
              <w:rPr>
                <w:b/>
                <w:bCs/>
                <w:sz w:val="22"/>
                <w:szCs w:val="22"/>
              </w:rPr>
              <w:t xml:space="preserve">Н.М. </w:t>
            </w:r>
            <w:proofErr w:type="spellStart"/>
            <w:r w:rsidRPr="00CE6D74">
              <w:rPr>
                <w:b/>
                <w:bCs/>
                <w:sz w:val="22"/>
                <w:szCs w:val="22"/>
              </w:rPr>
              <w:t>Лясковский</w:t>
            </w:r>
            <w:proofErr w:type="spellEnd"/>
          </w:p>
          <w:p w:rsidR="00B619DD" w:rsidRPr="00CE6D74" w:rsidRDefault="00CE6D74" w:rsidP="00CE6D74">
            <w:pPr>
              <w:snapToGrid w:val="0"/>
              <w:ind w:left="-3" w:right="-108"/>
              <w:rPr>
                <w:bCs/>
                <w:sz w:val="22"/>
                <w:szCs w:val="22"/>
              </w:rPr>
            </w:pPr>
            <w:r w:rsidRPr="00CE6D74">
              <w:rPr>
                <w:bCs/>
                <w:sz w:val="22"/>
                <w:szCs w:val="22"/>
              </w:rPr>
              <w:t>м.п.</w:t>
            </w:r>
          </w:p>
        </w:tc>
      </w:tr>
    </w:tbl>
    <w:p w:rsidR="003B06C7" w:rsidRPr="00CE6D74" w:rsidRDefault="003B06C7">
      <w:pPr>
        <w:pStyle w:val="ConsPlusNonformat"/>
        <w:widowControl/>
        <w:jc w:val="right"/>
        <w:rPr>
          <w:sz w:val="22"/>
          <w:szCs w:val="22"/>
        </w:rPr>
      </w:pPr>
    </w:p>
    <w:p w:rsidR="00B85A2D" w:rsidRPr="00CE6D74" w:rsidRDefault="00B85A2D" w:rsidP="00F32A4F">
      <w:pPr>
        <w:pStyle w:val="ConsPlusNonformat"/>
        <w:widowControl/>
        <w:ind w:left="4821" w:firstLine="708"/>
        <w:rPr>
          <w:rFonts w:ascii="Times New Roman" w:hAnsi="Times New Roman" w:cs="Times New Roman"/>
          <w:sz w:val="22"/>
          <w:szCs w:val="22"/>
        </w:rPr>
      </w:pPr>
    </w:p>
    <w:p w:rsidR="003B06C7" w:rsidRPr="00CE6D74" w:rsidRDefault="00F32A4F" w:rsidP="00F32A4F">
      <w:pPr>
        <w:pStyle w:val="ConsPlusNonformat"/>
        <w:widowControl/>
        <w:ind w:left="4821" w:firstLine="708"/>
        <w:rPr>
          <w:rFonts w:ascii="Times New Roman" w:hAnsi="Times New Roman" w:cs="Times New Roman"/>
          <w:sz w:val="22"/>
          <w:szCs w:val="22"/>
        </w:rPr>
      </w:pPr>
      <w:r w:rsidRPr="00CE6D74">
        <w:rPr>
          <w:rFonts w:ascii="Times New Roman" w:hAnsi="Times New Roman" w:cs="Times New Roman"/>
          <w:sz w:val="22"/>
          <w:szCs w:val="22"/>
        </w:rPr>
        <w:br w:type="page"/>
      </w:r>
      <w:r w:rsidR="003B06C7" w:rsidRPr="00CE6D74">
        <w:rPr>
          <w:rFonts w:ascii="Times New Roman" w:hAnsi="Times New Roman" w:cs="Times New Roman"/>
          <w:sz w:val="22"/>
          <w:szCs w:val="22"/>
        </w:rPr>
        <w:lastRenderedPageBreak/>
        <w:t>Приложение к договору</w:t>
      </w:r>
    </w:p>
    <w:p w:rsidR="003B06C7" w:rsidRPr="00CE6D74" w:rsidRDefault="003B06C7" w:rsidP="001D7062">
      <w:pPr>
        <w:pStyle w:val="ConsPlusNonformat"/>
        <w:widowControl/>
        <w:ind w:left="5529"/>
        <w:rPr>
          <w:rFonts w:ascii="Times New Roman" w:hAnsi="Times New Roman" w:cs="Times New Roman"/>
          <w:sz w:val="22"/>
          <w:szCs w:val="22"/>
        </w:rPr>
      </w:pPr>
      <w:r w:rsidRPr="00CE6D74">
        <w:rPr>
          <w:rFonts w:ascii="Times New Roman" w:hAnsi="Times New Roman" w:cs="Times New Roman"/>
          <w:sz w:val="22"/>
          <w:szCs w:val="22"/>
        </w:rPr>
        <w:t>№ 28/</w:t>
      </w:r>
      <w:r w:rsidR="009F355C">
        <w:rPr>
          <w:rFonts w:ascii="Times New Roman" w:hAnsi="Times New Roman" w:cs="Times New Roman"/>
          <w:sz w:val="22"/>
          <w:szCs w:val="22"/>
        </w:rPr>
        <w:t>25</w:t>
      </w:r>
      <w:r w:rsidR="004A7852" w:rsidRPr="00CE6D74">
        <w:rPr>
          <w:rFonts w:ascii="Times New Roman" w:hAnsi="Times New Roman" w:cs="Times New Roman"/>
          <w:sz w:val="22"/>
          <w:szCs w:val="22"/>
        </w:rPr>
        <w:t>-</w:t>
      </w:r>
      <w:r w:rsidR="009F355C">
        <w:rPr>
          <w:rFonts w:ascii="Times New Roman" w:hAnsi="Times New Roman" w:cs="Times New Roman"/>
          <w:sz w:val="22"/>
          <w:szCs w:val="22"/>
        </w:rPr>
        <w:t>22</w:t>
      </w:r>
      <w:r w:rsidR="001D7062" w:rsidRPr="00CE6D74">
        <w:rPr>
          <w:rFonts w:ascii="Times New Roman" w:hAnsi="Times New Roman" w:cs="Times New Roman"/>
          <w:sz w:val="22"/>
          <w:szCs w:val="22"/>
        </w:rPr>
        <w:t>/</w:t>
      </w:r>
      <w:r w:rsidR="0096493D" w:rsidRPr="00CE6D74">
        <w:rPr>
          <w:rFonts w:ascii="Times New Roman" w:hAnsi="Times New Roman" w:cs="Times New Roman"/>
          <w:sz w:val="22"/>
          <w:szCs w:val="22"/>
        </w:rPr>
        <w:t xml:space="preserve">____ </w:t>
      </w:r>
      <w:r w:rsidR="002A5A0C" w:rsidRPr="00CE6D74">
        <w:rPr>
          <w:rFonts w:ascii="Times New Roman" w:hAnsi="Times New Roman" w:cs="Times New Roman"/>
          <w:sz w:val="22"/>
          <w:szCs w:val="22"/>
        </w:rPr>
        <w:t xml:space="preserve">  </w:t>
      </w:r>
      <w:r w:rsidR="0096493D" w:rsidRPr="00CE6D74">
        <w:rPr>
          <w:rFonts w:ascii="Times New Roman" w:hAnsi="Times New Roman" w:cs="Times New Roman"/>
          <w:sz w:val="22"/>
          <w:szCs w:val="22"/>
        </w:rPr>
        <w:t xml:space="preserve"> </w:t>
      </w:r>
      <w:r w:rsidRPr="00CE6D74">
        <w:rPr>
          <w:rFonts w:ascii="Times New Roman" w:hAnsi="Times New Roman" w:cs="Times New Roman"/>
          <w:sz w:val="22"/>
          <w:szCs w:val="22"/>
        </w:rPr>
        <w:t xml:space="preserve">от </w:t>
      </w:r>
      <w:r w:rsidR="00DC58BC" w:rsidRPr="00CE6D74">
        <w:rPr>
          <w:rFonts w:ascii="Times New Roman" w:hAnsi="Times New Roman" w:cs="Times New Roman"/>
          <w:sz w:val="22"/>
          <w:szCs w:val="22"/>
        </w:rPr>
        <w:t>«</w:t>
      </w:r>
      <w:r w:rsidR="002A5A0C" w:rsidRPr="00CE6D74">
        <w:rPr>
          <w:rFonts w:ascii="Times New Roman" w:hAnsi="Times New Roman" w:cs="Times New Roman"/>
          <w:sz w:val="22"/>
          <w:szCs w:val="22"/>
        </w:rPr>
        <w:t>___</w:t>
      </w:r>
      <w:r w:rsidR="00641D42" w:rsidRPr="00CE6D74">
        <w:rPr>
          <w:rFonts w:ascii="Times New Roman" w:hAnsi="Times New Roman" w:cs="Times New Roman"/>
          <w:sz w:val="22"/>
          <w:szCs w:val="22"/>
        </w:rPr>
        <w:t>»</w:t>
      </w:r>
      <w:r w:rsidR="00817E3F" w:rsidRPr="00CE6D74">
        <w:rPr>
          <w:rFonts w:ascii="Times New Roman" w:hAnsi="Times New Roman" w:cs="Times New Roman"/>
          <w:sz w:val="22"/>
          <w:szCs w:val="22"/>
        </w:rPr>
        <w:t xml:space="preserve"> </w:t>
      </w:r>
      <w:r w:rsidR="002A5A0C" w:rsidRPr="00CE6D74">
        <w:rPr>
          <w:rFonts w:ascii="Times New Roman" w:hAnsi="Times New Roman" w:cs="Times New Roman"/>
          <w:sz w:val="22"/>
          <w:szCs w:val="22"/>
        </w:rPr>
        <w:t>_____</w:t>
      </w:r>
      <w:r w:rsidR="00817E3F" w:rsidRPr="00CE6D74">
        <w:rPr>
          <w:rFonts w:ascii="Times New Roman" w:hAnsi="Times New Roman" w:cs="Times New Roman"/>
          <w:sz w:val="22"/>
          <w:szCs w:val="22"/>
        </w:rPr>
        <w:t xml:space="preserve"> </w:t>
      </w:r>
      <w:r w:rsidR="003025A1" w:rsidRPr="00CE6D74">
        <w:rPr>
          <w:rFonts w:ascii="Times New Roman" w:hAnsi="Times New Roman" w:cs="Times New Roman"/>
          <w:sz w:val="22"/>
          <w:szCs w:val="22"/>
        </w:rPr>
        <w:t>202</w:t>
      </w:r>
      <w:r w:rsidR="0096493D" w:rsidRPr="00CE6D74">
        <w:rPr>
          <w:rFonts w:ascii="Times New Roman" w:hAnsi="Times New Roman" w:cs="Times New Roman"/>
          <w:sz w:val="22"/>
          <w:szCs w:val="22"/>
        </w:rPr>
        <w:t>__</w:t>
      </w:r>
      <w:r w:rsidRPr="00CE6D7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B06C7" w:rsidRPr="00CE6D74" w:rsidRDefault="003B06C7" w:rsidP="00D31340">
      <w:pPr>
        <w:pStyle w:val="ConsPlusNormal"/>
        <w:widowControl/>
        <w:ind w:left="5670" w:firstLine="0"/>
        <w:rPr>
          <w:rFonts w:ascii="Times New Roman" w:hAnsi="Times New Roman" w:cs="Times New Roman"/>
          <w:sz w:val="22"/>
          <w:szCs w:val="22"/>
        </w:rPr>
      </w:pPr>
    </w:p>
    <w:p w:rsidR="003B06C7" w:rsidRPr="00CE6D74" w:rsidRDefault="003B06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B06C7" w:rsidRPr="00CE6D74" w:rsidRDefault="003B06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6D74">
        <w:rPr>
          <w:rFonts w:ascii="Times New Roman" w:hAnsi="Times New Roman" w:cs="Times New Roman"/>
          <w:b/>
          <w:sz w:val="22"/>
          <w:szCs w:val="22"/>
        </w:rPr>
        <w:t>ПРОТОКОЛ</w:t>
      </w:r>
    </w:p>
    <w:p w:rsidR="003B06C7" w:rsidRPr="00CE6D74" w:rsidRDefault="003B06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6D74">
        <w:rPr>
          <w:rFonts w:ascii="Times New Roman" w:hAnsi="Times New Roman" w:cs="Times New Roman"/>
          <w:b/>
          <w:sz w:val="22"/>
          <w:szCs w:val="22"/>
        </w:rPr>
        <w:t xml:space="preserve">согласования договорной цены на </w:t>
      </w:r>
      <w:r w:rsidR="00BF173E" w:rsidRPr="00CE6D74">
        <w:rPr>
          <w:rFonts w:ascii="Times New Roman" w:hAnsi="Times New Roman" w:cs="Times New Roman"/>
          <w:b/>
          <w:sz w:val="22"/>
          <w:szCs w:val="22"/>
        </w:rPr>
        <w:t>оказа</w:t>
      </w:r>
      <w:r w:rsidRPr="00CE6D74">
        <w:rPr>
          <w:rFonts w:ascii="Times New Roman" w:hAnsi="Times New Roman" w:cs="Times New Roman"/>
          <w:b/>
          <w:sz w:val="22"/>
          <w:szCs w:val="22"/>
        </w:rPr>
        <w:t xml:space="preserve">ние </w:t>
      </w:r>
      <w:r w:rsidR="00D220CC" w:rsidRPr="00CE6D74">
        <w:rPr>
          <w:rFonts w:ascii="Times New Roman" w:hAnsi="Times New Roman" w:cs="Times New Roman"/>
          <w:b/>
          <w:sz w:val="22"/>
          <w:szCs w:val="22"/>
        </w:rPr>
        <w:t>услуг</w:t>
      </w:r>
    </w:p>
    <w:p w:rsidR="003B06C7" w:rsidRPr="00CE6D74" w:rsidRDefault="003B06C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B06C7" w:rsidRPr="00CE6D74" w:rsidRDefault="003B06C7">
      <w:pPr>
        <w:jc w:val="both"/>
        <w:rPr>
          <w:sz w:val="22"/>
          <w:szCs w:val="22"/>
        </w:rPr>
      </w:pPr>
      <w:r w:rsidRPr="00CE6D74">
        <w:rPr>
          <w:sz w:val="22"/>
          <w:szCs w:val="22"/>
        </w:rPr>
        <w:t>г. Красноярск</w:t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="0096493D" w:rsidRPr="00CE6D74">
        <w:rPr>
          <w:sz w:val="22"/>
          <w:szCs w:val="22"/>
        </w:rPr>
        <w:t xml:space="preserve">         </w:t>
      </w:r>
      <w:r w:rsidR="00DC58BC" w:rsidRPr="00CE6D74">
        <w:rPr>
          <w:sz w:val="22"/>
          <w:szCs w:val="22"/>
        </w:rPr>
        <w:t>«</w:t>
      </w:r>
      <w:r w:rsidR="002A5A0C" w:rsidRPr="00CE6D74">
        <w:rPr>
          <w:sz w:val="22"/>
          <w:szCs w:val="22"/>
        </w:rPr>
        <w:t>___</w:t>
      </w:r>
      <w:r w:rsidR="00D31340" w:rsidRPr="00CE6D74">
        <w:rPr>
          <w:sz w:val="22"/>
          <w:szCs w:val="22"/>
        </w:rPr>
        <w:t>»</w:t>
      </w:r>
      <w:r w:rsidR="00817E3F" w:rsidRPr="00CE6D74">
        <w:rPr>
          <w:sz w:val="22"/>
          <w:szCs w:val="22"/>
        </w:rPr>
        <w:t xml:space="preserve"> </w:t>
      </w:r>
      <w:r w:rsidR="002A5A0C" w:rsidRPr="00CE6D74">
        <w:rPr>
          <w:sz w:val="22"/>
          <w:szCs w:val="22"/>
        </w:rPr>
        <w:t>______</w:t>
      </w:r>
      <w:r w:rsidR="0096493D" w:rsidRPr="00CE6D74">
        <w:rPr>
          <w:sz w:val="22"/>
          <w:szCs w:val="22"/>
        </w:rPr>
        <w:t xml:space="preserve">202__ </w:t>
      </w:r>
      <w:r w:rsidR="00D31340" w:rsidRPr="00CE6D74">
        <w:rPr>
          <w:sz w:val="22"/>
          <w:szCs w:val="22"/>
        </w:rPr>
        <w:t>г.</w:t>
      </w:r>
    </w:p>
    <w:p w:rsidR="003B06C7" w:rsidRPr="00CE6D74" w:rsidRDefault="003B06C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B06C7" w:rsidRPr="00CE6D74" w:rsidRDefault="003B06C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865C7" w:rsidRPr="00CE6D74" w:rsidRDefault="004865C7" w:rsidP="004865C7">
      <w:pPr>
        <w:pStyle w:val="ConsPlusNonformat"/>
        <w:widowControl/>
        <w:ind w:firstLine="845"/>
        <w:jc w:val="both"/>
        <w:rPr>
          <w:rFonts w:ascii="Times New Roman" w:hAnsi="Times New Roman" w:cs="Times New Roman"/>
          <w:sz w:val="22"/>
          <w:szCs w:val="22"/>
        </w:rPr>
      </w:pPr>
      <w:r w:rsidRPr="00CE6D74">
        <w:rPr>
          <w:rFonts w:ascii="Times New Roman" w:hAnsi="Times New Roman" w:cs="Times New Roman"/>
          <w:sz w:val="22"/>
          <w:szCs w:val="22"/>
        </w:rPr>
        <w:t>Мы, нижеподписавшиеся, удостоверяем, что настоящим протоколом договорная цена на оказание услуг:</w:t>
      </w:r>
    </w:p>
    <w:p w:rsidR="004865C7" w:rsidRPr="00CE6D74" w:rsidRDefault="004865C7" w:rsidP="004865C7">
      <w:pPr>
        <w:pStyle w:val="ConsPlusNonformat"/>
        <w:widowControl/>
        <w:ind w:firstLine="845"/>
        <w:jc w:val="both"/>
        <w:rPr>
          <w:rFonts w:ascii="Times New Roman" w:hAnsi="Times New Roman" w:cs="Times New Roman"/>
          <w:sz w:val="22"/>
          <w:szCs w:val="22"/>
        </w:rPr>
      </w:pPr>
      <w:r w:rsidRPr="00CE6D74">
        <w:rPr>
          <w:rFonts w:ascii="Times New Roman" w:hAnsi="Times New Roman" w:cs="Times New Roman"/>
          <w:sz w:val="22"/>
          <w:szCs w:val="22"/>
        </w:rPr>
        <w:t>- оценка состояния измерений в ____________________________________ составляет _______________________________________________________________________, в том числе НДС (20 %) _____________________________________________________________.</w:t>
      </w:r>
    </w:p>
    <w:p w:rsidR="004865C7" w:rsidRPr="00CE6D74" w:rsidRDefault="004865C7" w:rsidP="004865C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865C7" w:rsidRPr="00CE6D74" w:rsidRDefault="004865C7" w:rsidP="004865C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56569" w:rsidRPr="00CE6D74" w:rsidRDefault="000565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F173E" w:rsidRPr="00CE6D74" w:rsidRDefault="00BF173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F173E" w:rsidRPr="00CE6D74" w:rsidRDefault="00BF173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BF173E" w:rsidRPr="00CE6D74" w:rsidTr="00FB3408">
        <w:tc>
          <w:tcPr>
            <w:tcW w:w="5069" w:type="dxa"/>
          </w:tcPr>
          <w:p w:rsidR="004865C7" w:rsidRPr="00CE6D74" w:rsidRDefault="004865C7" w:rsidP="004865C7">
            <w:pPr>
              <w:pStyle w:val="a9"/>
              <w:snapToGrid w:val="0"/>
              <w:ind w:left="-33" w:right="-213"/>
              <w:rPr>
                <w:b/>
                <w:color w:val="000000"/>
                <w:sz w:val="22"/>
                <w:szCs w:val="22"/>
              </w:rPr>
            </w:pPr>
            <w:r w:rsidRPr="00CE6D74">
              <w:rPr>
                <w:b/>
                <w:color w:val="000000"/>
                <w:sz w:val="22"/>
                <w:szCs w:val="22"/>
              </w:rPr>
              <w:t>Руководитель</w:t>
            </w:r>
          </w:p>
          <w:p w:rsidR="004865C7" w:rsidRPr="00CE6D74" w:rsidRDefault="004865C7" w:rsidP="004865C7">
            <w:pPr>
              <w:pStyle w:val="a9"/>
              <w:snapToGrid w:val="0"/>
              <w:ind w:left="-33" w:right="-213"/>
              <w:rPr>
                <w:b/>
                <w:color w:val="000000"/>
                <w:sz w:val="22"/>
                <w:szCs w:val="22"/>
              </w:rPr>
            </w:pPr>
          </w:p>
          <w:p w:rsidR="004865C7" w:rsidRPr="00CE6D74" w:rsidRDefault="004865C7" w:rsidP="004865C7">
            <w:pPr>
              <w:pStyle w:val="a9"/>
              <w:snapToGrid w:val="0"/>
              <w:ind w:left="-33" w:right="-213"/>
              <w:rPr>
                <w:b/>
                <w:color w:val="000000"/>
                <w:sz w:val="22"/>
                <w:szCs w:val="22"/>
              </w:rPr>
            </w:pPr>
          </w:p>
          <w:p w:rsidR="004865C7" w:rsidRPr="00CE6D74" w:rsidRDefault="004865C7" w:rsidP="004865C7">
            <w:pPr>
              <w:pStyle w:val="a9"/>
              <w:snapToGrid w:val="0"/>
              <w:ind w:left="-33" w:right="-213"/>
              <w:rPr>
                <w:b/>
                <w:color w:val="000000"/>
                <w:sz w:val="22"/>
                <w:szCs w:val="22"/>
              </w:rPr>
            </w:pPr>
            <w:r w:rsidRPr="00CE6D74">
              <w:rPr>
                <w:b/>
                <w:color w:val="000000"/>
                <w:sz w:val="22"/>
                <w:szCs w:val="22"/>
              </w:rPr>
              <w:t xml:space="preserve">________________ </w:t>
            </w:r>
          </w:p>
          <w:p w:rsidR="004865C7" w:rsidRPr="00CE6D74" w:rsidRDefault="004865C7" w:rsidP="004865C7">
            <w:pPr>
              <w:snapToGrid w:val="0"/>
              <w:ind w:left="-3" w:right="-108"/>
              <w:rPr>
                <w:bCs/>
                <w:sz w:val="22"/>
                <w:szCs w:val="22"/>
              </w:rPr>
            </w:pPr>
            <w:r w:rsidRPr="00CE6D74">
              <w:rPr>
                <w:bCs/>
                <w:sz w:val="22"/>
                <w:szCs w:val="22"/>
              </w:rPr>
              <w:t xml:space="preserve"> «_____» _</w:t>
            </w:r>
            <w:r w:rsidR="0096493D" w:rsidRPr="00CE6D74">
              <w:rPr>
                <w:bCs/>
                <w:sz w:val="22"/>
                <w:szCs w:val="22"/>
              </w:rPr>
              <w:t xml:space="preserve">_____________ 202__ </w:t>
            </w:r>
            <w:r w:rsidRPr="00CE6D74">
              <w:rPr>
                <w:bCs/>
                <w:sz w:val="22"/>
                <w:szCs w:val="22"/>
              </w:rPr>
              <w:t>г.</w:t>
            </w:r>
          </w:p>
          <w:p w:rsidR="0013500E" w:rsidRPr="00CE6D74" w:rsidRDefault="004865C7" w:rsidP="004865C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E6D74">
              <w:rPr>
                <w:rFonts w:ascii="Times New Roman" w:hAnsi="Times New Roman" w:cs="Times New Roman"/>
                <w:bCs/>
                <w:sz w:val="22"/>
                <w:szCs w:val="22"/>
              </w:rPr>
              <w:t>м.п.</w:t>
            </w:r>
          </w:p>
        </w:tc>
        <w:tc>
          <w:tcPr>
            <w:tcW w:w="5069" w:type="dxa"/>
          </w:tcPr>
          <w:p w:rsidR="00CE6D74" w:rsidRPr="00CE6D74" w:rsidRDefault="00CE6D74" w:rsidP="00CE6D7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D74">
              <w:rPr>
                <w:rFonts w:ascii="Times New Roman" w:hAnsi="Times New Roman" w:cs="Times New Roman"/>
                <w:b/>
                <w:sz w:val="22"/>
                <w:szCs w:val="22"/>
              </w:rPr>
              <w:t>Начальник отдела сопровождения научно-технических разработок</w:t>
            </w:r>
          </w:p>
          <w:p w:rsidR="00CE6D74" w:rsidRPr="00CE6D74" w:rsidRDefault="00CE6D74" w:rsidP="00CE6D7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D74">
              <w:rPr>
                <w:rFonts w:ascii="Times New Roman" w:hAnsi="Times New Roman" w:cs="Times New Roman"/>
                <w:b/>
                <w:sz w:val="22"/>
                <w:szCs w:val="22"/>
              </w:rPr>
              <w:t>ФБУ «Красноярский ЦСМ»</w:t>
            </w:r>
          </w:p>
          <w:p w:rsidR="00CE6D74" w:rsidRPr="00CE6D74" w:rsidRDefault="00CE6D74" w:rsidP="00CE6D74">
            <w:pPr>
              <w:rPr>
                <w:b/>
                <w:sz w:val="22"/>
                <w:szCs w:val="22"/>
              </w:rPr>
            </w:pPr>
          </w:p>
          <w:p w:rsidR="00CE6D74" w:rsidRPr="00CE6D74" w:rsidRDefault="00CE6D74" w:rsidP="00CE6D74">
            <w:pPr>
              <w:rPr>
                <w:b/>
                <w:sz w:val="22"/>
                <w:szCs w:val="22"/>
              </w:rPr>
            </w:pPr>
          </w:p>
          <w:p w:rsidR="00CE6D74" w:rsidRPr="00CE6D74" w:rsidRDefault="00CE6D74" w:rsidP="00CE6D74">
            <w:pPr>
              <w:rPr>
                <w:sz w:val="22"/>
                <w:szCs w:val="22"/>
              </w:rPr>
            </w:pPr>
            <w:r w:rsidRPr="00CE6D74">
              <w:rPr>
                <w:sz w:val="22"/>
                <w:szCs w:val="22"/>
              </w:rPr>
              <w:t xml:space="preserve">____________________ </w:t>
            </w:r>
            <w:r w:rsidRPr="00CE6D74">
              <w:rPr>
                <w:b/>
                <w:sz w:val="22"/>
                <w:szCs w:val="22"/>
              </w:rPr>
              <w:t>Н</w:t>
            </w:r>
            <w:r w:rsidRPr="00CE6D74">
              <w:rPr>
                <w:b/>
                <w:bCs/>
                <w:sz w:val="22"/>
                <w:szCs w:val="22"/>
              </w:rPr>
              <w:t xml:space="preserve">.М. </w:t>
            </w:r>
            <w:proofErr w:type="spellStart"/>
            <w:r w:rsidRPr="00CE6D74">
              <w:rPr>
                <w:b/>
                <w:bCs/>
                <w:sz w:val="22"/>
                <w:szCs w:val="22"/>
              </w:rPr>
              <w:t>Лясковский</w:t>
            </w:r>
            <w:proofErr w:type="spellEnd"/>
          </w:p>
          <w:p w:rsidR="00CE6D74" w:rsidRPr="00CE6D74" w:rsidRDefault="00CE6D74" w:rsidP="00CE6D7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E6D74">
              <w:rPr>
                <w:rFonts w:ascii="Times New Roman" w:hAnsi="Times New Roman" w:cs="Times New Roman"/>
                <w:bCs/>
                <w:sz w:val="22"/>
                <w:szCs w:val="22"/>
              </w:rPr>
              <w:t>м.п.</w:t>
            </w:r>
          </w:p>
          <w:p w:rsidR="00BF173E" w:rsidRPr="00CE6D74" w:rsidRDefault="00BF173E" w:rsidP="00FB340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B06C7" w:rsidRPr="00CE6D74" w:rsidRDefault="003B06C7" w:rsidP="00FB34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3B06C7" w:rsidRPr="00CE6D74" w:rsidSect="006C3074">
      <w:pgSz w:w="11906" w:h="16838"/>
      <w:pgMar w:top="851" w:right="567" w:bottom="567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</w:abstractNum>
  <w:abstractNum w:abstractNumId="2">
    <w:nsid w:val="4AB26382"/>
    <w:multiLevelType w:val="multilevel"/>
    <w:tmpl w:val="5CA22004"/>
    <w:lvl w:ilvl="0">
      <w:start w:val="1"/>
      <w:numFmt w:val="decimal"/>
      <w:pStyle w:val="-1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-2"/>
      <w:isLgl/>
      <w:lvlText w:val="%1.%2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-3"/>
      <w:isLgl/>
      <w:lvlText w:val="%1.%2.%3."/>
      <w:lvlJc w:val="left"/>
      <w:pPr>
        <w:tabs>
          <w:tab w:val="num" w:pos="456"/>
        </w:tabs>
        <w:ind w:left="1023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-4"/>
      <w:isLgl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E3912"/>
    <w:rsid w:val="000050B7"/>
    <w:rsid w:val="000070C7"/>
    <w:rsid w:val="000072DE"/>
    <w:rsid w:val="00041B0D"/>
    <w:rsid w:val="000431D9"/>
    <w:rsid w:val="0005275F"/>
    <w:rsid w:val="00056569"/>
    <w:rsid w:val="0007450D"/>
    <w:rsid w:val="00083602"/>
    <w:rsid w:val="00084855"/>
    <w:rsid w:val="00096E3C"/>
    <w:rsid w:val="000A56BA"/>
    <w:rsid w:val="000B0651"/>
    <w:rsid w:val="000B4E8B"/>
    <w:rsid w:val="000B57FE"/>
    <w:rsid w:val="000C4C8D"/>
    <w:rsid w:val="000F1E29"/>
    <w:rsid w:val="000F4136"/>
    <w:rsid w:val="0010034D"/>
    <w:rsid w:val="00113560"/>
    <w:rsid w:val="001233A0"/>
    <w:rsid w:val="0013500E"/>
    <w:rsid w:val="001557B9"/>
    <w:rsid w:val="00176ED8"/>
    <w:rsid w:val="00186A05"/>
    <w:rsid w:val="00194691"/>
    <w:rsid w:val="001A097E"/>
    <w:rsid w:val="001D1EF3"/>
    <w:rsid w:val="001D7062"/>
    <w:rsid w:val="00211EEC"/>
    <w:rsid w:val="00214211"/>
    <w:rsid w:val="0021535F"/>
    <w:rsid w:val="00221FD7"/>
    <w:rsid w:val="0022751C"/>
    <w:rsid w:val="00230A2E"/>
    <w:rsid w:val="0025015E"/>
    <w:rsid w:val="00263000"/>
    <w:rsid w:val="00265392"/>
    <w:rsid w:val="00267567"/>
    <w:rsid w:val="00294FC2"/>
    <w:rsid w:val="002A5A0C"/>
    <w:rsid w:val="002A6A87"/>
    <w:rsid w:val="002B2723"/>
    <w:rsid w:val="002E30D8"/>
    <w:rsid w:val="002F039B"/>
    <w:rsid w:val="002F3EA3"/>
    <w:rsid w:val="002F4ABA"/>
    <w:rsid w:val="003004DA"/>
    <w:rsid w:val="003025A1"/>
    <w:rsid w:val="0031316B"/>
    <w:rsid w:val="003156F9"/>
    <w:rsid w:val="00343662"/>
    <w:rsid w:val="003449B4"/>
    <w:rsid w:val="0035541E"/>
    <w:rsid w:val="00361B2F"/>
    <w:rsid w:val="00364193"/>
    <w:rsid w:val="00372845"/>
    <w:rsid w:val="00393CC8"/>
    <w:rsid w:val="00396C79"/>
    <w:rsid w:val="003B06C7"/>
    <w:rsid w:val="003C338A"/>
    <w:rsid w:val="003E1527"/>
    <w:rsid w:val="003E162D"/>
    <w:rsid w:val="003E3912"/>
    <w:rsid w:val="004040BA"/>
    <w:rsid w:val="00404B2A"/>
    <w:rsid w:val="00424FBF"/>
    <w:rsid w:val="004520A0"/>
    <w:rsid w:val="0047131F"/>
    <w:rsid w:val="004865C7"/>
    <w:rsid w:val="004A7852"/>
    <w:rsid w:val="004B1B56"/>
    <w:rsid w:val="004C1DA9"/>
    <w:rsid w:val="004C2BE5"/>
    <w:rsid w:val="004D76A8"/>
    <w:rsid w:val="004F0E96"/>
    <w:rsid w:val="004F66A3"/>
    <w:rsid w:val="005135DA"/>
    <w:rsid w:val="00516C39"/>
    <w:rsid w:val="00531DE0"/>
    <w:rsid w:val="00551146"/>
    <w:rsid w:val="00553B63"/>
    <w:rsid w:val="00572795"/>
    <w:rsid w:val="00576E80"/>
    <w:rsid w:val="00592BB5"/>
    <w:rsid w:val="005B28EB"/>
    <w:rsid w:val="005D021E"/>
    <w:rsid w:val="005D12D9"/>
    <w:rsid w:val="005E0262"/>
    <w:rsid w:val="006021AD"/>
    <w:rsid w:val="006168EF"/>
    <w:rsid w:val="00620B76"/>
    <w:rsid w:val="006302A1"/>
    <w:rsid w:val="00631274"/>
    <w:rsid w:val="00641D42"/>
    <w:rsid w:val="0064387D"/>
    <w:rsid w:val="00657404"/>
    <w:rsid w:val="006673BF"/>
    <w:rsid w:val="0067073A"/>
    <w:rsid w:val="006A4416"/>
    <w:rsid w:val="006A6134"/>
    <w:rsid w:val="006A7FFC"/>
    <w:rsid w:val="006C3074"/>
    <w:rsid w:val="006C54F4"/>
    <w:rsid w:val="006C7111"/>
    <w:rsid w:val="006E3573"/>
    <w:rsid w:val="006F105F"/>
    <w:rsid w:val="006F4285"/>
    <w:rsid w:val="00702658"/>
    <w:rsid w:val="00737AED"/>
    <w:rsid w:val="007539DB"/>
    <w:rsid w:val="007845E2"/>
    <w:rsid w:val="00786EBA"/>
    <w:rsid w:val="007B32D1"/>
    <w:rsid w:val="00817E3F"/>
    <w:rsid w:val="0083495C"/>
    <w:rsid w:val="00840BAA"/>
    <w:rsid w:val="00861FCC"/>
    <w:rsid w:val="008700BA"/>
    <w:rsid w:val="008708CB"/>
    <w:rsid w:val="0088197C"/>
    <w:rsid w:val="00886CF6"/>
    <w:rsid w:val="008946ED"/>
    <w:rsid w:val="00895A1A"/>
    <w:rsid w:val="008B0E2E"/>
    <w:rsid w:val="008B2F58"/>
    <w:rsid w:val="008C69E5"/>
    <w:rsid w:val="008D0DC6"/>
    <w:rsid w:val="008E6948"/>
    <w:rsid w:val="0090515A"/>
    <w:rsid w:val="00907BE4"/>
    <w:rsid w:val="0092747C"/>
    <w:rsid w:val="0096493D"/>
    <w:rsid w:val="00972924"/>
    <w:rsid w:val="00997E25"/>
    <w:rsid w:val="009B559A"/>
    <w:rsid w:val="009B7354"/>
    <w:rsid w:val="009D05CE"/>
    <w:rsid w:val="009D6AC0"/>
    <w:rsid w:val="009E2BB5"/>
    <w:rsid w:val="009E5E23"/>
    <w:rsid w:val="009F355C"/>
    <w:rsid w:val="009F641F"/>
    <w:rsid w:val="00A017F4"/>
    <w:rsid w:val="00A023A6"/>
    <w:rsid w:val="00A07C20"/>
    <w:rsid w:val="00A416D8"/>
    <w:rsid w:val="00A46F24"/>
    <w:rsid w:val="00A47F8D"/>
    <w:rsid w:val="00AA1256"/>
    <w:rsid w:val="00AB10E7"/>
    <w:rsid w:val="00AD1DA4"/>
    <w:rsid w:val="00AD381C"/>
    <w:rsid w:val="00AF1486"/>
    <w:rsid w:val="00AF6B37"/>
    <w:rsid w:val="00B06E69"/>
    <w:rsid w:val="00B47078"/>
    <w:rsid w:val="00B619DD"/>
    <w:rsid w:val="00B74B5B"/>
    <w:rsid w:val="00B85A2D"/>
    <w:rsid w:val="00BC49A4"/>
    <w:rsid w:val="00BC77C5"/>
    <w:rsid w:val="00BF173E"/>
    <w:rsid w:val="00BF7A34"/>
    <w:rsid w:val="00BF7B59"/>
    <w:rsid w:val="00C02E97"/>
    <w:rsid w:val="00C31E79"/>
    <w:rsid w:val="00C551E9"/>
    <w:rsid w:val="00C55767"/>
    <w:rsid w:val="00C55C45"/>
    <w:rsid w:val="00C56B00"/>
    <w:rsid w:val="00C6070B"/>
    <w:rsid w:val="00C97107"/>
    <w:rsid w:val="00CA0816"/>
    <w:rsid w:val="00CD6EC0"/>
    <w:rsid w:val="00CE4437"/>
    <w:rsid w:val="00CE6D74"/>
    <w:rsid w:val="00D14578"/>
    <w:rsid w:val="00D220CC"/>
    <w:rsid w:val="00D31340"/>
    <w:rsid w:val="00D32A15"/>
    <w:rsid w:val="00D63B54"/>
    <w:rsid w:val="00D677DA"/>
    <w:rsid w:val="00D71C2E"/>
    <w:rsid w:val="00DA4FCF"/>
    <w:rsid w:val="00DB1E80"/>
    <w:rsid w:val="00DB7C81"/>
    <w:rsid w:val="00DC2D0E"/>
    <w:rsid w:val="00DC58BC"/>
    <w:rsid w:val="00DE75D8"/>
    <w:rsid w:val="00DF24A6"/>
    <w:rsid w:val="00DF43A8"/>
    <w:rsid w:val="00E0020E"/>
    <w:rsid w:val="00E35B7C"/>
    <w:rsid w:val="00E419CD"/>
    <w:rsid w:val="00E46943"/>
    <w:rsid w:val="00E60426"/>
    <w:rsid w:val="00E65E27"/>
    <w:rsid w:val="00E8260D"/>
    <w:rsid w:val="00EA51F4"/>
    <w:rsid w:val="00EB7096"/>
    <w:rsid w:val="00EF6569"/>
    <w:rsid w:val="00F1240D"/>
    <w:rsid w:val="00F2218F"/>
    <w:rsid w:val="00F32A4F"/>
    <w:rsid w:val="00F37061"/>
    <w:rsid w:val="00F40E04"/>
    <w:rsid w:val="00F4757D"/>
    <w:rsid w:val="00F86499"/>
    <w:rsid w:val="00F92A27"/>
    <w:rsid w:val="00F934C0"/>
    <w:rsid w:val="00FB3408"/>
    <w:rsid w:val="00FF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8A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C338A"/>
    <w:pPr>
      <w:keepNext/>
      <w:numPr>
        <w:ilvl w:val="1"/>
        <w:numId w:val="1"/>
      </w:numPr>
      <w:ind w:firstLine="567"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3C338A"/>
    <w:pPr>
      <w:keepNext/>
      <w:numPr>
        <w:ilvl w:val="5"/>
        <w:numId w:val="1"/>
      </w:numPr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3C338A"/>
    <w:pPr>
      <w:keepNext/>
      <w:numPr>
        <w:ilvl w:val="6"/>
        <w:numId w:val="1"/>
      </w:numPr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C338A"/>
    <w:rPr>
      <w:rFonts w:ascii="Symbol" w:hAnsi="Symbol"/>
    </w:rPr>
  </w:style>
  <w:style w:type="character" w:customStyle="1" w:styleId="Absatz-Standardschriftart">
    <w:name w:val="Absatz-Standardschriftart"/>
    <w:rsid w:val="003C338A"/>
  </w:style>
  <w:style w:type="character" w:customStyle="1" w:styleId="WW-Absatz-Standardschriftart">
    <w:name w:val="WW-Absatz-Standardschriftart"/>
    <w:rsid w:val="003C338A"/>
  </w:style>
  <w:style w:type="character" w:customStyle="1" w:styleId="WW-Absatz-Standardschriftart1">
    <w:name w:val="WW-Absatz-Standardschriftart1"/>
    <w:rsid w:val="003C338A"/>
  </w:style>
  <w:style w:type="character" w:customStyle="1" w:styleId="WW-Absatz-Standardschriftart11">
    <w:name w:val="WW-Absatz-Standardschriftart11"/>
    <w:rsid w:val="003C338A"/>
  </w:style>
  <w:style w:type="character" w:customStyle="1" w:styleId="WW-Absatz-Standardschriftart111">
    <w:name w:val="WW-Absatz-Standardschriftart111"/>
    <w:rsid w:val="003C338A"/>
  </w:style>
  <w:style w:type="character" w:customStyle="1" w:styleId="WW-Absatz-Standardschriftart1111">
    <w:name w:val="WW-Absatz-Standardschriftart1111"/>
    <w:rsid w:val="003C338A"/>
  </w:style>
  <w:style w:type="character" w:customStyle="1" w:styleId="WW-Absatz-Standardschriftart11111">
    <w:name w:val="WW-Absatz-Standardschriftart11111"/>
    <w:rsid w:val="003C338A"/>
  </w:style>
  <w:style w:type="character" w:customStyle="1" w:styleId="WW-Absatz-Standardschriftart111111">
    <w:name w:val="WW-Absatz-Standardschriftart111111"/>
    <w:rsid w:val="003C338A"/>
  </w:style>
  <w:style w:type="character" w:customStyle="1" w:styleId="WW-Absatz-Standardschriftart1111111">
    <w:name w:val="WW-Absatz-Standardschriftart1111111"/>
    <w:rsid w:val="003C338A"/>
  </w:style>
  <w:style w:type="character" w:customStyle="1" w:styleId="WW-Absatz-Standardschriftart11111111">
    <w:name w:val="WW-Absatz-Standardschriftart11111111"/>
    <w:rsid w:val="003C338A"/>
  </w:style>
  <w:style w:type="character" w:customStyle="1" w:styleId="WW-Absatz-Standardschriftart111111111">
    <w:name w:val="WW-Absatz-Standardschriftart111111111"/>
    <w:rsid w:val="003C338A"/>
  </w:style>
  <w:style w:type="character" w:customStyle="1" w:styleId="WW-Absatz-Standardschriftart1111111111">
    <w:name w:val="WW-Absatz-Standardschriftart1111111111"/>
    <w:rsid w:val="003C338A"/>
  </w:style>
  <w:style w:type="character" w:customStyle="1" w:styleId="WW-Absatz-Standardschriftart11111111111">
    <w:name w:val="WW-Absatz-Standardschriftart11111111111"/>
    <w:rsid w:val="003C338A"/>
  </w:style>
  <w:style w:type="character" w:customStyle="1" w:styleId="WW-Absatz-Standardschriftart111111111111">
    <w:name w:val="WW-Absatz-Standardschriftart111111111111"/>
    <w:rsid w:val="003C338A"/>
  </w:style>
  <w:style w:type="character" w:customStyle="1" w:styleId="WW-Absatz-Standardschriftart1111111111111">
    <w:name w:val="WW-Absatz-Standardschriftart1111111111111"/>
    <w:rsid w:val="003C338A"/>
  </w:style>
  <w:style w:type="character" w:customStyle="1" w:styleId="WW-Absatz-Standardschriftart11111111111111">
    <w:name w:val="WW-Absatz-Standardschriftart11111111111111"/>
    <w:rsid w:val="003C338A"/>
  </w:style>
  <w:style w:type="character" w:customStyle="1" w:styleId="WW-Absatz-Standardschriftart111111111111111">
    <w:name w:val="WW-Absatz-Standardschriftart111111111111111"/>
    <w:rsid w:val="003C338A"/>
  </w:style>
  <w:style w:type="character" w:customStyle="1" w:styleId="WW-Absatz-Standardschriftart1111111111111111">
    <w:name w:val="WW-Absatz-Standardschriftart1111111111111111"/>
    <w:rsid w:val="003C338A"/>
  </w:style>
  <w:style w:type="character" w:customStyle="1" w:styleId="WW-Absatz-Standardschriftart11111111111111111">
    <w:name w:val="WW-Absatz-Standardschriftart11111111111111111"/>
    <w:rsid w:val="003C338A"/>
  </w:style>
  <w:style w:type="character" w:customStyle="1" w:styleId="WW-Absatz-Standardschriftart111111111111111111">
    <w:name w:val="WW-Absatz-Standardschriftart111111111111111111"/>
    <w:rsid w:val="003C338A"/>
  </w:style>
  <w:style w:type="character" w:customStyle="1" w:styleId="WW-Absatz-Standardschriftart1111111111111111111">
    <w:name w:val="WW-Absatz-Standardschriftart1111111111111111111"/>
    <w:rsid w:val="003C338A"/>
  </w:style>
  <w:style w:type="character" w:customStyle="1" w:styleId="WW-Absatz-Standardschriftart11111111111111111111">
    <w:name w:val="WW-Absatz-Standardschriftart11111111111111111111"/>
    <w:rsid w:val="003C338A"/>
  </w:style>
  <w:style w:type="character" w:customStyle="1" w:styleId="WW-Absatz-Standardschriftart111111111111111111111">
    <w:name w:val="WW-Absatz-Standardschriftart111111111111111111111"/>
    <w:rsid w:val="003C338A"/>
  </w:style>
  <w:style w:type="character" w:customStyle="1" w:styleId="WW-Absatz-Standardschriftart1111111111111111111111">
    <w:name w:val="WW-Absatz-Standardschriftart1111111111111111111111"/>
    <w:rsid w:val="003C338A"/>
  </w:style>
  <w:style w:type="character" w:customStyle="1" w:styleId="WW-Absatz-Standardschriftart11111111111111111111111">
    <w:name w:val="WW-Absatz-Standardschriftart11111111111111111111111"/>
    <w:rsid w:val="003C338A"/>
  </w:style>
  <w:style w:type="character" w:customStyle="1" w:styleId="20">
    <w:name w:val="Основной шрифт абзаца2"/>
    <w:rsid w:val="003C338A"/>
  </w:style>
  <w:style w:type="character" w:customStyle="1" w:styleId="WW-Absatz-Standardschriftart111111111111111111111111">
    <w:name w:val="WW-Absatz-Standardschriftart111111111111111111111111"/>
    <w:rsid w:val="003C338A"/>
  </w:style>
  <w:style w:type="character" w:customStyle="1" w:styleId="WW-Absatz-Standardschriftart1111111111111111111111111">
    <w:name w:val="WW-Absatz-Standardschriftart1111111111111111111111111"/>
    <w:rsid w:val="003C338A"/>
  </w:style>
  <w:style w:type="character" w:customStyle="1" w:styleId="WW-Absatz-Standardschriftart11111111111111111111111111">
    <w:name w:val="WW-Absatz-Standardschriftart11111111111111111111111111"/>
    <w:rsid w:val="003C338A"/>
  </w:style>
  <w:style w:type="character" w:customStyle="1" w:styleId="WW-Absatz-Standardschriftart111111111111111111111111111">
    <w:name w:val="WW-Absatz-Standardschriftart111111111111111111111111111"/>
    <w:rsid w:val="003C338A"/>
  </w:style>
  <w:style w:type="character" w:customStyle="1" w:styleId="WW-Absatz-Standardschriftart1111111111111111111111111111">
    <w:name w:val="WW-Absatz-Standardschriftart1111111111111111111111111111"/>
    <w:rsid w:val="003C338A"/>
  </w:style>
  <w:style w:type="character" w:customStyle="1" w:styleId="WW-Absatz-Standardschriftart11111111111111111111111111111">
    <w:name w:val="WW-Absatz-Standardschriftart11111111111111111111111111111"/>
    <w:rsid w:val="003C338A"/>
  </w:style>
  <w:style w:type="character" w:customStyle="1" w:styleId="WW-Absatz-Standardschriftart111111111111111111111111111111">
    <w:name w:val="WW-Absatz-Standardschriftart111111111111111111111111111111"/>
    <w:rsid w:val="003C338A"/>
  </w:style>
  <w:style w:type="character" w:customStyle="1" w:styleId="WW-Absatz-Standardschriftart1111111111111111111111111111111">
    <w:name w:val="WW-Absatz-Standardschriftart1111111111111111111111111111111"/>
    <w:rsid w:val="003C338A"/>
  </w:style>
  <w:style w:type="character" w:customStyle="1" w:styleId="WW-Absatz-Standardschriftart11111111111111111111111111111111">
    <w:name w:val="WW-Absatz-Standardschriftart11111111111111111111111111111111"/>
    <w:rsid w:val="003C338A"/>
  </w:style>
  <w:style w:type="character" w:customStyle="1" w:styleId="WW-Absatz-Standardschriftart111111111111111111111111111111111">
    <w:name w:val="WW-Absatz-Standardschriftart111111111111111111111111111111111"/>
    <w:rsid w:val="003C338A"/>
  </w:style>
  <w:style w:type="character" w:customStyle="1" w:styleId="WW-Absatz-Standardschriftart1111111111111111111111111111111111">
    <w:name w:val="WW-Absatz-Standardschriftart1111111111111111111111111111111111"/>
    <w:rsid w:val="003C338A"/>
  </w:style>
  <w:style w:type="character" w:customStyle="1" w:styleId="WW-Absatz-Standardschriftart11111111111111111111111111111111111">
    <w:name w:val="WW-Absatz-Standardschriftart11111111111111111111111111111111111"/>
    <w:rsid w:val="003C338A"/>
  </w:style>
  <w:style w:type="character" w:customStyle="1" w:styleId="WW-Absatz-Standardschriftart111111111111111111111111111111111111">
    <w:name w:val="WW-Absatz-Standardschriftart111111111111111111111111111111111111"/>
    <w:rsid w:val="003C338A"/>
  </w:style>
  <w:style w:type="character" w:customStyle="1" w:styleId="WW-Absatz-Standardschriftart1111111111111111111111111111111111111">
    <w:name w:val="WW-Absatz-Standardschriftart1111111111111111111111111111111111111"/>
    <w:rsid w:val="003C338A"/>
  </w:style>
  <w:style w:type="character" w:customStyle="1" w:styleId="WW-Absatz-Standardschriftart11111111111111111111111111111111111111">
    <w:name w:val="WW-Absatz-Standardschriftart11111111111111111111111111111111111111"/>
    <w:rsid w:val="003C338A"/>
  </w:style>
  <w:style w:type="character" w:customStyle="1" w:styleId="WW-Absatz-Standardschriftart111111111111111111111111111111111111111">
    <w:name w:val="WW-Absatz-Standardschriftart111111111111111111111111111111111111111"/>
    <w:rsid w:val="003C338A"/>
  </w:style>
  <w:style w:type="character" w:customStyle="1" w:styleId="WW-Absatz-Standardschriftart1111111111111111111111111111111111111111">
    <w:name w:val="WW-Absatz-Standardschriftart1111111111111111111111111111111111111111"/>
    <w:rsid w:val="003C338A"/>
  </w:style>
  <w:style w:type="character" w:customStyle="1" w:styleId="WW-Absatz-Standardschriftart11111111111111111111111111111111111111111">
    <w:name w:val="WW-Absatz-Standardschriftart11111111111111111111111111111111111111111"/>
    <w:rsid w:val="003C338A"/>
  </w:style>
  <w:style w:type="character" w:customStyle="1" w:styleId="WW-Absatz-Standardschriftart111111111111111111111111111111111111111111">
    <w:name w:val="WW-Absatz-Standardschriftart111111111111111111111111111111111111111111"/>
    <w:rsid w:val="003C338A"/>
  </w:style>
  <w:style w:type="character" w:customStyle="1" w:styleId="WW-Absatz-Standardschriftart1111111111111111111111111111111111111111111">
    <w:name w:val="WW-Absatz-Standardschriftart1111111111111111111111111111111111111111111"/>
    <w:rsid w:val="003C338A"/>
  </w:style>
  <w:style w:type="character" w:customStyle="1" w:styleId="WW-Absatz-Standardschriftart11111111111111111111111111111111111111111111">
    <w:name w:val="WW-Absatz-Standardschriftart11111111111111111111111111111111111111111111"/>
    <w:rsid w:val="003C338A"/>
  </w:style>
  <w:style w:type="character" w:customStyle="1" w:styleId="WW-Absatz-Standardschriftart111111111111111111111111111111111111111111111">
    <w:name w:val="WW-Absatz-Standardschriftart111111111111111111111111111111111111111111111"/>
    <w:rsid w:val="003C338A"/>
  </w:style>
  <w:style w:type="character" w:customStyle="1" w:styleId="1">
    <w:name w:val="Основной шрифт абзаца1"/>
    <w:rsid w:val="003C338A"/>
  </w:style>
  <w:style w:type="character" w:customStyle="1" w:styleId="a3">
    <w:name w:val="Символ нумерации"/>
    <w:rsid w:val="003C338A"/>
  </w:style>
  <w:style w:type="paragraph" w:customStyle="1" w:styleId="a4">
    <w:name w:val="Заголовок"/>
    <w:basedOn w:val="a"/>
    <w:next w:val="a5"/>
    <w:rsid w:val="003C338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C338A"/>
    <w:pPr>
      <w:jc w:val="both"/>
    </w:pPr>
    <w:rPr>
      <w:b/>
      <w:szCs w:val="20"/>
    </w:rPr>
  </w:style>
  <w:style w:type="paragraph" w:styleId="a6">
    <w:name w:val="List"/>
    <w:basedOn w:val="a5"/>
    <w:rsid w:val="003C338A"/>
    <w:rPr>
      <w:rFonts w:ascii="Arial" w:hAnsi="Arial" w:cs="Mangal"/>
    </w:rPr>
  </w:style>
  <w:style w:type="paragraph" w:customStyle="1" w:styleId="21">
    <w:name w:val="Название2"/>
    <w:basedOn w:val="a"/>
    <w:rsid w:val="003C338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3C338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3C338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C338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link w:val="a8"/>
    <w:rsid w:val="003C338A"/>
    <w:pPr>
      <w:ind w:firstLine="72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3C338A"/>
    <w:pPr>
      <w:ind w:firstLine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3C338A"/>
    <w:pPr>
      <w:ind w:firstLine="567"/>
    </w:pPr>
    <w:rPr>
      <w:szCs w:val="20"/>
    </w:rPr>
  </w:style>
  <w:style w:type="paragraph" w:styleId="a9">
    <w:name w:val="footnote text"/>
    <w:basedOn w:val="a"/>
    <w:rsid w:val="003C338A"/>
    <w:rPr>
      <w:sz w:val="20"/>
      <w:szCs w:val="20"/>
    </w:rPr>
  </w:style>
  <w:style w:type="paragraph" w:customStyle="1" w:styleId="ConsPlusNormal">
    <w:name w:val="ConsPlusNormal"/>
    <w:rsid w:val="003C338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C338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Знак Знак Знак Знак Знак Знак"/>
    <w:basedOn w:val="a"/>
    <w:rsid w:val="003C338A"/>
    <w:pPr>
      <w:spacing w:before="100" w:after="100"/>
    </w:pPr>
    <w:rPr>
      <w:rFonts w:ascii="Tahoma" w:hAnsi="Tahoma"/>
      <w:sz w:val="20"/>
      <w:szCs w:val="20"/>
      <w:lang w:val="en-US"/>
    </w:rPr>
  </w:style>
  <w:style w:type="paragraph" w:customStyle="1" w:styleId="12">
    <w:name w:val="Обычный1"/>
    <w:rsid w:val="003C338A"/>
    <w:pPr>
      <w:widowControl w:val="0"/>
      <w:suppressAutoHyphens/>
      <w:spacing w:before="220" w:line="300" w:lineRule="auto"/>
      <w:ind w:firstLine="680"/>
      <w:jc w:val="both"/>
    </w:pPr>
    <w:rPr>
      <w:rFonts w:eastAsia="Arial"/>
      <w:sz w:val="22"/>
      <w:lang w:eastAsia="ar-SA"/>
    </w:rPr>
  </w:style>
  <w:style w:type="paragraph" w:customStyle="1" w:styleId="ab">
    <w:name w:val="Содержимое таблицы"/>
    <w:basedOn w:val="a"/>
    <w:rsid w:val="003C338A"/>
    <w:pPr>
      <w:suppressLineNumbers/>
    </w:pPr>
  </w:style>
  <w:style w:type="paragraph" w:customStyle="1" w:styleId="ac">
    <w:name w:val="Заголовок таблицы"/>
    <w:basedOn w:val="ab"/>
    <w:rsid w:val="003C338A"/>
    <w:pPr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unhideWhenUsed/>
    <w:rsid w:val="00C56B0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C56B00"/>
    <w:rPr>
      <w:sz w:val="24"/>
      <w:szCs w:val="24"/>
      <w:lang w:eastAsia="ar-SA"/>
    </w:rPr>
  </w:style>
  <w:style w:type="table" w:styleId="ad">
    <w:name w:val="Table Grid"/>
    <w:basedOn w:val="a1"/>
    <w:uiPriority w:val="59"/>
    <w:rsid w:val="00BF1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F32A4F"/>
    <w:pPr>
      <w:widowControl w:val="0"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a8">
    <w:name w:val="Основной текст с отступом Знак"/>
    <w:link w:val="a7"/>
    <w:rsid w:val="00E35B7C"/>
    <w:rPr>
      <w:sz w:val="24"/>
      <w:lang w:eastAsia="ar-SA"/>
    </w:rPr>
  </w:style>
  <w:style w:type="character" w:styleId="ae">
    <w:name w:val="Hyperlink"/>
    <w:basedOn w:val="a0"/>
    <w:uiPriority w:val="99"/>
    <w:unhideWhenUsed/>
    <w:rsid w:val="000F1E29"/>
    <w:rPr>
      <w:color w:val="0000FF" w:themeColor="hyperlink"/>
      <w:u w:val="single"/>
    </w:rPr>
  </w:style>
  <w:style w:type="paragraph" w:customStyle="1" w:styleId="-1">
    <w:name w:val="Многоуровневый - 1"/>
    <w:basedOn w:val="a"/>
    <w:next w:val="a"/>
    <w:rsid w:val="00C55C45"/>
    <w:pPr>
      <w:keepNext/>
      <w:keepLines/>
      <w:numPr>
        <w:numId w:val="3"/>
      </w:numPr>
      <w:spacing w:before="240" w:after="240"/>
      <w:jc w:val="both"/>
    </w:pPr>
    <w:rPr>
      <w:b/>
      <w:color w:val="000080"/>
      <w:lang w:eastAsia="ru-RU"/>
    </w:rPr>
  </w:style>
  <w:style w:type="paragraph" w:customStyle="1" w:styleId="-2">
    <w:name w:val="Многоуровневый - 2"/>
    <w:basedOn w:val="a"/>
    <w:next w:val="a"/>
    <w:rsid w:val="00C55C45"/>
    <w:pPr>
      <w:keepLines/>
      <w:numPr>
        <w:ilvl w:val="1"/>
        <w:numId w:val="3"/>
      </w:numPr>
      <w:tabs>
        <w:tab w:val="clear" w:pos="567"/>
        <w:tab w:val="num" w:pos="709"/>
      </w:tabs>
      <w:spacing w:after="60"/>
      <w:ind w:left="142"/>
      <w:jc w:val="both"/>
    </w:pPr>
    <w:rPr>
      <w:sz w:val="20"/>
      <w:szCs w:val="20"/>
      <w:lang w:eastAsia="ru-RU"/>
    </w:rPr>
  </w:style>
  <w:style w:type="paragraph" w:customStyle="1" w:styleId="-3">
    <w:name w:val="Многоуровневый - 3"/>
    <w:basedOn w:val="a"/>
    <w:next w:val="a"/>
    <w:rsid w:val="00C55C45"/>
    <w:pPr>
      <w:numPr>
        <w:ilvl w:val="2"/>
        <w:numId w:val="3"/>
      </w:numPr>
      <w:spacing w:after="60"/>
      <w:jc w:val="both"/>
    </w:pPr>
    <w:rPr>
      <w:sz w:val="20"/>
      <w:lang w:eastAsia="ru-RU"/>
    </w:rPr>
  </w:style>
  <w:style w:type="paragraph" w:customStyle="1" w:styleId="-4">
    <w:name w:val="Многоуровневый - 4"/>
    <w:basedOn w:val="-3"/>
    <w:next w:val="a"/>
    <w:rsid w:val="00C55C45"/>
    <w:pPr>
      <w:numPr>
        <w:ilvl w:val="3"/>
      </w:numPr>
    </w:pPr>
  </w:style>
  <w:style w:type="character" w:customStyle="1" w:styleId="DeltaViewInsertion">
    <w:name w:val="DeltaView Insertion"/>
    <w:rsid w:val="00C55C45"/>
    <w:rPr>
      <w:color w:val="0000FF"/>
      <w:spacing w:val="0"/>
      <w:u w:val="double"/>
    </w:rPr>
  </w:style>
  <w:style w:type="paragraph" w:styleId="af">
    <w:name w:val="No Spacing"/>
    <w:uiPriority w:val="1"/>
    <w:qFormat/>
    <w:rsid w:val="004040B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EF320-9A96-4968-A531-3930899C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  ОСИ 28/02-071</vt:lpstr>
    </vt:vector>
  </TitlesOfParts>
  <Company>KCSM</Company>
  <LinksUpToDate>false</LinksUpToDate>
  <CharactersWithSpaces>18049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  ОСИ 28/02-071</dc:title>
  <dc:creator>Бахвалова И.П.</dc:creator>
  <cp:lastModifiedBy>shumskaya</cp:lastModifiedBy>
  <cp:revision>15</cp:revision>
  <cp:lastPrinted>2017-11-01T04:45:00Z</cp:lastPrinted>
  <dcterms:created xsi:type="dcterms:W3CDTF">2019-03-19T08:37:00Z</dcterms:created>
  <dcterms:modified xsi:type="dcterms:W3CDTF">2022-01-27T01:54:00Z</dcterms:modified>
</cp:coreProperties>
</file>